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11D06" w14:textId="73CBCB2D" w:rsidR="00CB7169" w:rsidRDefault="00CB7169" w:rsidP="00476203">
      <w:pPr>
        <w:pStyle w:val="SCT"/>
        <w:spacing w:before="480"/>
      </w:pPr>
      <w:r>
        <w:t xml:space="preserve">Revised November </w:t>
      </w:r>
      <w:r w:rsidR="003B1FED">
        <w:t>April 29</w:t>
      </w:r>
      <w:r w:rsidR="003B1FED" w:rsidRPr="00EC492D">
        <w:rPr>
          <w:b/>
          <w:bCs/>
          <w:vertAlign w:val="superscript"/>
          <w:rPrChange w:id="0" w:author="Gillotti, Ben" w:date="2024-04-29T09:02:00Z">
            <w:rPr>
              <w:rFonts w:ascii="Calibri" w:eastAsia="Calibri" w:hAnsi="Calibri"/>
              <w:szCs w:val="22"/>
            </w:rPr>
          </w:rPrChange>
        </w:rPr>
        <w:t>th</w:t>
      </w:r>
      <w:r w:rsidR="003B1FED">
        <w:t>, 2024</w:t>
      </w:r>
    </w:p>
    <w:p w14:paraId="7652A0C2" w14:textId="25F663D8" w:rsidR="00A67553" w:rsidRPr="00BC2914" w:rsidRDefault="00A67553" w:rsidP="00A67553">
      <w:pPr>
        <w:suppressAutoHyphens/>
        <w:spacing w:before="240" w:after="0" w:line="240" w:lineRule="auto"/>
        <w:jc w:val="both"/>
        <w:rPr>
          <w:rFonts w:ascii="Times New Roman" w:eastAsia="Times New Roman" w:hAnsi="Times New Roman"/>
          <w:szCs w:val="20"/>
        </w:rPr>
      </w:pPr>
      <w:r>
        <w:rPr>
          <w:rFonts w:ascii="Times New Roman" w:eastAsia="Times New Roman" w:hAnsi="Times New Roman"/>
          <w:szCs w:val="20"/>
        </w:rPr>
        <w:t>SECTION 233300 – AIR DUCT ACCESSORIES</w:t>
      </w:r>
    </w:p>
    <w:p w14:paraId="5AEE391F" w14:textId="77777777" w:rsidR="00BC2914" w:rsidRPr="00BC2914" w:rsidRDefault="00BC2914" w:rsidP="00A67553">
      <w:pPr>
        <w:keepNext/>
        <w:numPr>
          <w:ilvl w:val="3"/>
          <w:numId w:val="3"/>
        </w:numPr>
        <w:tabs>
          <w:tab w:val="left" w:pos="864"/>
        </w:tabs>
        <w:suppressAutoHyphens/>
        <w:spacing w:before="360" w:after="0" w:line="240" w:lineRule="auto"/>
        <w:jc w:val="both"/>
        <w:outlineLvl w:val="1"/>
        <w:rPr>
          <w:rFonts w:ascii="Times New Roman" w:eastAsia="Times New Roman" w:hAnsi="Times New Roman"/>
          <w:szCs w:val="20"/>
        </w:rPr>
      </w:pPr>
      <w:r w:rsidRPr="00BC2914">
        <w:rPr>
          <w:rFonts w:ascii="Times New Roman" w:eastAsia="Times New Roman" w:hAnsi="Times New Roman"/>
          <w:szCs w:val="20"/>
        </w:rPr>
        <w:t>SMOKE DAMPERS</w:t>
      </w:r>
      <w:r w:rsidR="00A67553">
        <w:rPr>
          <w:rFonts w:ascii="Times New Roman" w:eastAsia="Times New Roman" w:hAnsi="Times New Roman"/>
          <w:szCs w:val="20"/>
        </w:rPr>
        <w:t xml:space="preserve"> </w:t>
      </w:r>
    </w:p>
    <w:p w14:paraId="6D446853" w14:textId="77777777" w:rsidR="00BC2914" w:rsidRPr="00BC2914" w:rsidRDefault="00BC2914" w:rsidP="00A67553">
      <w:pPr>
        <w:numPr>
          <w:ilvl w:val="4"/>
          <w:numId w:val="3"/>
        </w:numPr>
        <w:tabs>
          <w:tab w:val="left" w:pos="864"/>
        </w:tabs>
        <w:suppressAutoHyphens/>
        <w:spacing w:before="240" w:after="0" w:line="240" w:lineRule="auto"/>
        <w:outlineLvl w:val="2"/>
        <w:rPr>
          <w:rFonts w:ascii="Times New Roman" w:eastAsia="Times New Roman" w:hAnsi="Times New Roman"/>
          <w:szCs w:val="20"/>
        </w:rPr>
      </w:pPr>
      <w:r w:rsidRPr="00BC2914">
        <w:rPr>
          <w:rFonts w:ascii="Times New Roman" w:eastAsia="Times New Roman" w:hAnsi="Times New Roman"/>
          <w:szCs w:val="20"/>
        </w:rPr>
        <w:t>Damper Motors: [</w:t>
      </w:r>
      <w:r w:rsidRPr="00BC2914">
        <w:rPr>
          <w:rFonts w:ascii="Times New Roman" w:eastAsia="Times New Roman" w:hAnsi="Times New Roman"/>
          <w:b/>
          <w:szCs w:val="20"/>
        </w:rPr>
        <w:t>Proportional</w:t>
      </w:r>
      <w:r w:rsidRPr="00BC2914">
        <w:rPr>
          <w:rFonts w:ascii="Times New Roman" w:eastAsia="Times New Roman" w:hAnsi="Times New Roman"/>
          <w:szCs w:val="20"/>
        </w:rPr>
        <w:t>] [</w:t>
      </w:r>
      <w:r w:rsidRPr="00BC2914">
        <w:rPr>
          <w:rFonts w:ascii="Times New Roman" w:eastAsia="Times New Roman" w:hAnsi="Times New Roman"/>
          <w:b/>
          <w:szCs w:val="20"/>
        </w:rPr>
        <w:t>or</w:t>
      </w:r>
      <w:r w:rsidRPr="00BC2914">
        <w:rPr>
          <w:rFonts w:ascii="Times New Roman" w:eastAsia="Times New Roman" w:hAnsi="Times New Roman"/>
          <w:szCs w:val="20"/>
        </w:rPr>
        <w:t>] [</w:t>
      </w:r>
      <w:r w:rsidRPr="00BC2914">
        <w:rPr>
          <w:rFonts w:ascii="Times New Roman" w:eastAsia="Times New Roman" w:hAnsi="Times New Roman"/>
          <w:b/>
          <w:szCs w:val="20"/>
        </w:rPr>
        <w:t>two-position</w:t>
      </w:r>
      <w:r w:rsidRPr="00BC2914">
        <w:rPr>
          <w:rFonts w:ascii="Times New Roman" w:eastAsia="Times New Roman" w:hAnsi="Times New Roman"/>
          <w:szCs w:val="20"/>
        </w:rPr>
        <w:t>] action.</w:t>
      </w:r>
      <w:r w:rsidR="00A67553">
        <w:rPr>
          <w:rFonts w:ascii="Times New Roman" w:eastAsia="Times New Roman" w:hAnsi="Times New Roman"/>
          <w:szCs w:val="20"/>
        </w:rPr>
        <w:t xml:space="preserve">  </w:t>
      </w:r>
    </w:p>
    <w:p w14:paraId="746321E0" w14:textId="77777777" w:rsidR="00BC2914" w:rsidRDefault="00BC2914" w:rsidP="00BC2914">
      <w:pPr>
        <w:numPr>
          <w:ilvl w:val="5"/>
          <w:numId w:val="3"/>
        </w:numPr>
        <w:tabs>
          <w:tab w:val="left" w:pos="1440"/>
        </w:tabs>
        <w:suppressAutoHyphens/>
        <w:spacing w:before="240" w:after="0" w:line="240" w:lineRule="auto"/>
        <w:jc w:val="both"/>
        <w:outlineLvl w:val="3"/>
        <w:rPr>
          <w:rFonts w:ascii="Times New Roman" w:eastAsia="Times New Roman" w:hAnsi="Times New Roman"/>
          <w:szCs w:val="20"/>
        </w:rPr>
      </w:pPr>
      <w:r w:rsidRPr="0017228A">
        <w:rPr>
          <w:rFonts w:ascii="Times New Roman" w:eastAsia="Times New Roman" w:hAnsi="Times New Roman"/>
          <w:szCs w:val="20"/>
        </w:rPr>
        <w:t>Manufactured, brand labeled or distributed by Belimo.</w:t>
      </w:r>
    </w:p>
    <w:p w14:paraId="1A17739B" w14:textId="77777777" w:rsidR="00DB6C19" w:rsidRPr="00FB525F" w:rsidRDefault="00DB6C19" w:rsidP="00FB525F">
      <w:pPr>
        <w:numPr>
          <w:ilvl w:val="5"/>
          <w:numId w:val="3"/>
        </w:numPr>
        <w:tabs>
          <w:tab w:val="left" w:pos="1440"/>
        </w:tabs>
        <w:suppressAutoHyphens/>
        <w:spacing w:after="0" w:line="240" w:lineRule="auto"/>
        <w:jc w:val="both"/>
        <w:outlineLvl w:val="3"/>
        <w:rPr>
          <w:rFonts w:ascii="Times New Roman" w:eastAsia="Times New Roman" w:hAnsi="Times New Roman"/>
          <w:szCs w:val="20"/>
        </w:rPr>
      </w:pPr>
      <w:r w:rsidRPr="00FB525F">
        <w:rPr>
          <w:rFonts w:ascii="Times New Roman" w:eastAsia="Times New Roman" w:hAnsi="Times New Roman"/>
          <w:szCs w:val="20"/>
        </w:rPr>
        <w:t xml:space="preserve">Voltage:  Two-position actuators shall be </w:t>
      </w:r>
      <w:r w:rsidRPr="00FB525F">
        <w:rPr>
          <w:rFonts w:ascii="Times New Roman" w:eastAsia="Times New Roman" w:hAnsi="Times New Roman"/>
          <w:b/>
          <w:szCs w:val="20"/>
        </w:rPr>
        <w:t>[24 VAC] [120 VAC]</w:t>
      </w:r>
      <w:r w:rsidRPr="00FB525F">
        <w:rPr>
          <w:rFonts w:ascii="Times New Roman" w:eastAsia="Times New Roman" w:hAnsi="Times New Roman"/>
          <w:szCs w:val="20"/>
        </w:rPr>
        <w:t>.  Proportional actuators shall be 24 VAC.</w:t>
      </w:r>
    </w:p>
    <w:p w14:paraId="10BAC413" w14:textId="77777777" w:rsidR="00FB525F" w:rsidRPr="00FB525F" w:rsidRDefault="00234EFE" w:rsidP="00234EFE">
      <w:pPr>
        <w:pStyle w:val="PR2"/>
        <w:rPr>
          <w:b/>
        </w:rPr>
      </w:pPr>
      <w:r w:rsidRPr="00234EFE">
        <w:t xml:space="preserve">Agency Listings:  </w:t>
      </w:r>
    </w:p>
    <w:p w14:paraId="6800BA4F" w14:textId="77777777" w:rsidR="003B59ED" w:rsidRDefault="00234EFE" w:rsidP="00FB525F">
      <w:pPr>
        <w:pStyle w:val="PR3"/>
      </w:pPr>
      <w:r w:rsidRPr="00234EFE">
        <w:t>UL 873 or UL 60730</w:t>
      </w:r>
      <w:r w:rsidR="00D407BA">
        <w:t xml:space="preserve">, </w:t>
      </w:r>
      <w:r w:rsidR="004821E7" w:rsidRPr="002714E1">
        <w:t>UL 2043,</w:t>
      </w:r>
      <w:r w:rsidR="004821E7">
        <w:t xml:space="preserve"> </w:t>
      </w:r>
      <w:r w:rsidR="00D407BA">
        <w:t>ISO 9001</w:t>
      </w:r>
      <w:r w:rsidRPr="00234EFE">
        <w:t xml:space="preserve">.  </w:t>
      </w:r>
    </w:p>
    <w:p w14:paraId="7EF84562" w14:textId="04282160" w:rsidR="00FB525F" w:rsidRDefault="00FB525F" w:rsidP="00FB525F">
      <w:pPr>
        <w:pStyle w:val="PR3"/>
        <w:rPr>
          <w:b/>
        </w:rPr>
      </w:pPr>
      <w:r w:rsidRPr="00FB525F">
        <w:rPr>
          <w:b/>
        </w:rPr>
        <w:t xml:space="preserve">[&lt;NYC Office of Technical Certification and Research&gt; </w:t>
      </w:r>
      <w:r w:rsidR="00052662">
        <w:rPr>
          <w:b/>
        </w:rPr>
        <w:t>&lt;</w:t>
      </w:r>
      <w:r w:rsidR="006C0E07">
        <w:rPr>
          <w:b/>
        </w:rPr>
        <w:t xml:space="preserve">local standard&gt; </w:t>
      </w:r>
      <w:r w:rsidRPr="00FB525F">
        <w:rPr>
          <w:b/>
        </w:rPr>
        <w:t xml:space="preserve">where required.]  </w:t>
      </w:r>
    </w:p>
    <w:p w14:paraId="158AB4E5" w14:textId="77777777" w:rsidR="00243432" w:rsidRDefault="00BC2914" w:rsidP="00B51D37">
      <w:pPr>
        <w:numPr>
          <w:ilvl w:val="5"/>
          <w:numId w:val="3"/>
        </w:numPr>
        <w:tabs>
          <w:tab w:val="left" w:pos="1440"/>
        </w:tabs>
        <w:suppressAutoHyphens/>
        <w:spacing w:after="0" w:line="240" w:lineRule="auto"/>
        <w:jc w:val="both"/>
        <w:outlineLvl w:val="3"/>
        <w:rPr>
          <w:rFonts w:ascii="Times New Roman" w:eastAsia="Times New Roman" w:hAnsi="Times New Roman"/>
          <w:szCs w:val="20"/>
        </w:rPr>
      </w:pPr>
      <w:r w:rsidRPr="0017228A">
        <w:rPr>
          <w:rFonts w:ascii="Times New Roman" w:eastAsia="Times New Roman" w:hAnsi="Times New Roman"/>
          <w:szCs w:val="20"/>
        </w:rPr>
        <w:t xml:space="preserve">New construction damper actuators shall </w:t>
      </w:r>
      <w:r w:rsidR="0017228A" w:rsidRPr="0017228A">
        <w:rPr>
          <w:rFonts w:ascii="Times New Roman" w:eastAsia="Times New Roman" w:hAnsi="Times New Roman"/>
          <w:szCs w:val="20"/>
        </w:rPr>
        <w:t>be provided b</w:t>
      </w:r>
      <w:r w:rsidRPr="0017228A">
        <w:rPr>
          <w:rFonts w:ascii="Times New Roman" w:eastAsia="Times New Roman" w:hAnsi="Times New Roman"/>
          <w:szCs w:val="20"/>
        </w:rPr>
        <w:t xml:space="preserve">y the damper </w:t>
      </w:r>
      <w:proofErr w:type="gramStart"/>
      <w:r w:rsidRPr="0017228A">
        <w:rPr>
          <w:rFonts w:ascii="Times New Roman" w:eastAsia="Times New Roman" w:hAnsi="Times New Roman"/>
          <w:szCs w:val="20"/>
        </w:rPr>
        <w:t>manufacturer</w:t>
      </w:r>
      <w:proofErr w:type="gramEnd"/>
    </w:p>
    <w:p w14:paraId="054A6513" w14:textId="05663549" w:rsidR="0017228A" w:rsidRDefault="00BC2914" w:rsidP="00243432">
      <w:pPr>
        <w:tabs>
          <w:tab w:val="left" w:pos="1440"/>
        </w:tabs>
        <w:suppressAutoHyphens/>
        <w:spacing w:after="0" w:line="240" w:lineRule="auto"/>
        <w:ind w:left="1440"/>
        <w:jc w:val="both"/>
        <w:outlineLvl w:val="3"/>
        <w:rPr>
          <w:rFonts w:ascii="Times New Roman" w:eastAsia="Times New Roman" w:hAnsi="Times New Roman"/>
          <w:szCs w:val="20"/>
        </w:rPr>
      </w:pPr>
      <w:r w:rsidRPr="0017228A">
        <w:rPr>
          <w:rFonts w:ascii="Times New Roman" w:eastAsia="Times New Roman" w:hAnsi="Times New Roman"/>
          <w:szCs w:val="20"/>
        </w:rPr>
        <w:t xml:space="preserve">per UL 555S </w:t>
      </w:r>
      <w:r w:rsidR="0096012F">
        <w:rPr>
          <w:rFonts w:ascii="Times New Roman" w:eastAsia="Times New Roman" w:hAnsi="Times New Roman"/>
          <w:szCs w:val="20"/>
        </w:rPr>
        <w:t>requirements</w:t>
      </w:r>
      <w:r w:rsidRPr="0017228A">
        <w:rPr>
          <w:rFonts w:ascii="Times New Roman" w:eastAsia="Times New Roman" w:hAnsi="Times New Roman"/>
          <w:szCs w:val="20"/>
        </w:rPr>
        <w:t>.</w:t>
      </w:r>
      <w:r w:rsidR="0017228A" w:rsidRPr="0017228A">
        <w:rPr>
          <w:rFonts w:ascii="Times New Roman" w:eastAsia="Times New Roman" w:hAnsi="Times New Roman"/>
          <w:szCs w:val="20"/>
        </w:rPr>
        <w:t xml:space="preserve">  </w:t>
      </w:r>
    </w:p>
    <w:p w14:paraId="12144001" w14:textId="77777777" w:rsidR="00BC2914" w:rsidRPr="0017228A" w:rsidRDefault="00BC2914" w:rsidP="00B51D37">
      <w:pPr>
        <w:numPr>
          <w:ilvl w:val="5"/>
          <w:numId w:val="3"/>
        </w:numPr>
        <w:tabs>
          <w:tab w:val="left" w:pos="1440"/>
        </w:tabs>
        <w:suppressAutoHyphens/>
        <w:spacing w:after="0" w:line="240" w:lineRule="auto"/>
        <w:jc w:val="both"/>
        <w:outlineLvl w:val="3"/>
        <w:rPr>
          <w:rFonts w:ascii="Times New Roman" w:eastAsia="Times New Roman" w:hAnsi="Times New Roman"/>
          <w:szCs w:val="20"/>
        </w:rPr>
      </w:pPr>
      <w:r w:rsidRPr="0017228A">
        <w:rPr>
          <w:rFonts w:ascii="Times New Roman" w:eastAsia="Times New Roman" w:hAnsi="Times New Roman"/>
          <w:szCs w:val="20"/>
        </w:rPr>
        <w:t xml:space="preserve">Coupling:  V-bolt dual nut clamp with a V-shaped toothed cradle.  Aluminum clamps or </w:t>
      </w:r>
      <w:r w:rsidR="00FB525F" w:rsidRPr="0017228A">
        <w:rPr>
          <w:rFonts w:ascii="Times New Roman" w:eastAsia="Times New Roman" w:hAnsi="Times New Roman"/>
          <w:szCs w:val="20"/>
        </w:rPr>
        <w:t>setscrews</w:t>
      </w:r>
      <w:r w:rsidRPr="0017228A">
        <w:rPr>
          <w:rFonts w:ascii="Times New Roman" w:eastAsia="Times New Roman" w:hAnsi="Times New Roman"/>
          <w:szCs w:val="20"/>
        </w:rPr>
        <w:t xml:space="preserve"> are not acceptable.</w:t>
      </w:r>
    </w:p>
    <w:p w14:paraId="2DE81F63" w14:textId="77777777" w:rsidR="00FB525F" w:rsidRDefault="00BC2914" w:rsidP="00423123">
      <w:pPr>
        <w:numPr>
          <w:ilvl w:val="5"/>
          <w:numId w:val="3"/>
        </w:numPr>
        <w:tabs>
          <w:tab w:val="left" w:pos="1440"/>
        </w:tabs>
        <w:suppressAutoHyphens/>
        <w:spacing w:after="0" w:line="240" w:lineRule="auto"/>
        <w:jc w:val="both"/>
        <w:outlineLvl w:val="3"/>
        <w:rPr>
          <w:rFonts w:ascii="Times New Roman" w:eastAsia="Times New Roman" w:hAnsi="Times New Roman"/>
          <w:szCs w:val="20"/>
        </w:rPr>
      </w:pPr>
      <w:r w:rsidRPr="00FB525F">
        <w:rPr>
          <w:rFonts w:ascii="Times New Roman" w:eastAsia="Times New Roman" w:hAnsi="Times New Roman"/>
          <w:szCs w:val="20"/>
        </w:rPr>
        <w:t xml:space="preserve">Overload Protection:  Microprocessor or an electronic based motor controller providing burnout protection if </w:t>
      </w:r>
      <w:r w:rsidR="00536298">
        <w:rPr>
          <w:rFonts w:ascii="Times New Roman" w:eastAsia="Times New Roman" w:hAnsi="Times New Roman"/>
          <w:szCs w:val="20"/>
        </w:rPr>
        <w:t xml:space="preserve">stalled before full rotation is </w:t>
      </w:r>
      <w:r w:rsidR="00732C27" w:rsidRPr="00FB525F">
        <w:rPr>
          <w:rFonts w:ascii="Times New Roman" w:eastAsia="Times New Roman" w:hAnsi="Times New Roman"/>
          <w:szCs w:val="20"/>
        </w:rPr>
        <w:t>reached</w:t>
      </w:r>
      <w:r w:rsidRPr="00FB525F">
        <w:rPr>
          <w:rFonts w:ascii="Times New Roman" w:eastAsia="Times New Roman" w:hAnsi="Times New Roman"/>
          <w:szCs w:val="20"/>
        </w:rPr>
        <w:t>.  The actuator shall electronically cut off at full ope</w:t>
      </w:r>
      <w:r w:rsidR="00FB525F">
        <w:rPr>
          <w:rFonts w:ascii="Times New Roman" w:eastAsia="Times New Roman" w:hAnsi="Times New Roman"/>
          <w:szCs w:val="20"/>
        </w:rPr>
        <w:t>n to eliminate noise generation.</w:t>
      </w:r>
    </w:p>
    <w:p w14:paraId="3D08D535" w14:textId="77777777" w:rsidR="00BC2914" w:rsidRPr="00FB525F" w:rsidRDefault="00BC2914" w:rsidP="00423123">
      <w:pPr>
        <w:numPr>
          <w:ilvl w:val="5"/>
          <w:numId w:val="3"/>
        </w:numPr>
        <w:tabs>
          <w:tab w:val="left" w:pos="1440"/>
        </w:tabs>
        <w:suppressAutoHyphens/>
        <w:spacing w:after="0" w:line="240" w:lineRule="auto"/>
        <w:jc w:val="both"/>
        <w:outlineLvl w:val="3"/>
        <w:rPr>
          <w:rFonts w:ascii="Times New Roman" w:eastAsia="Times New Roman" w:hAnsi="Times New Roman"/>
          <w:szCs w:val="20"/>
        </w:rPr>
      </w:pPr>
      <w:r w:rsidRPr="00FB525F">
        <w:rPr>
          <w:rFonts w:ascii="Times New Roman" w:eastAsia="Times New Roman" w:hAnsi="Times New Roman"/>
          <w:szCs w:val="20"/>
        </w:rPr>
        <w:t>Temperature rating:  Actuator shall have UL 555S listings by the damper manufacturer for [</w:t>
      </w:r>
      <w:r w:rsidRPr="00FB525F">
        <w:rPr>
          <w:rFonts w:ascii="Times New Roman" w:eastAsia="Times New Roman" w:hAnsi="Times New Roman"/>
          <w:b/>
          <w:color w:val="FF0000"/>
          <w:szCs w:val="20"/>
        </w:rPr>
        <w:t xml:space="preserve">250 </w:t>
      </w:r>
      <w:proofErr w:type="spellStart"/>
      <w:r w:rsidRPr="00FB525F">
        <w:rPr>
          <w:rFonts w:ascii="Times New Roman" w:eastAsia="Times New Roman" w:hAnsi="Times New Roman"/>
          <w:b/>
          <w:color w:val="FF0000"/>
          <w:szCs w:val="20"/>
        </w:rPr>
        <w:t>DegF</w:t>
      </w:r>
      <w:proofErr w:type="spellEnd"/>
      <w:r w:rsidRPr="00FB525F">
        <w:rPr>
          <w:rFonts w:ascii="Times New Roman" w:eastAsia="Times New Roman" w:hAnsi="Times New Roman"/>
          <w:b/>
          <w:color w:val="008080"/>
          <w:szCs w:val="20"/>
        </w:rPr>
        <w:t xml:space="preserve"> (121 </w:t>
      </w:r>
      <w:proofErr w:type="spellStart"/>
      <w:r w:rsidRPr="00FB525F">
        <w:rPr>
          <w:rFonts w:ascii="Times New Roman" w:eastAsia="Times New Roman" w:hAnsi="Times New Roman"/>
          <w:b/>
          <w:color w:val="008080"/>
          <w:szCs w:val="20"/>
        </w:rPr>
        <w:t>DegC</w:t>
      </w:r>
      <w:proofErr w:type="spellEnd"/>
      <w:r w:rsidRPr="00FB525F">
        <w:rPr>
          <w:rFonts w:ascii="Times New Roman" w:eastAsia="Times New Roman" w:hAnsi="Times New Roman"/>
          <w:b/>
          <w:color w:val="008080"/>
          <w:szCs w:val="20"/>
        </w:rPr>
        <w:t>)</w:t>
      </w:r>
      <w:r w:rsidRPr="00FB525F">
        <w:rPr>
          <w:rFonts w:ascii="Times New Roman" w:eastAsia="Times New Roman" w:hAnsi="Times New Roman"/>
          <w:szCs w:val="20"/>
        </w:rPr>
        <w:t>] [</w:t>
      </w:r>
      <w:r w:rsidRPr="00FB525F">
        <w:rPr>
          <w:rFonts w:ascii="Times New Roman" w:eastAsia="Times New Roman" w:hAnsi="Times New Roman"/>
          <w:b/>
          <w:color w:val="FF0000"/>
          <w:szCs w:val="20"/>
        </w:rPr>
        <w:t xml:space="preserve">350 </w:t>
      </w:r>
      <w:proofErr w:type="spellStart"/>
      <w:r w:rsidRPr="00FB525F">
        <w:rPr>
          <w:rFonts w:ascii="Times New Roman" w:eastAsia="Times New Roman" w:hAnsi="Times New Roman"/>
          <w:b/>
          <w:color w:val="FF0000"/>
          <w:szCs w:val="20"/>
        </w:rPr>
        <w:t>DegF</w:t>
      </w:r>
      <w:proofErr w:type="spellEnd"/>
      <w:r w:rsidRPr="00FB525F">
        <w:rPr>
          <w:rFonts w:ascii="Times New Roman" w:eastAsia="Times New Roman" w:hAnsi="Times New Roman"/>
          <w:b/>
          <w:color w:val="008080"/>
          <w:szCs w:val="20"/>
        </w:rPr>
        <w:t xml:space="preserve"> (176 </w:t>
      </w:r>
      <w:proofErr w:type="spellStart"/>
      <w:r w:rsidRPr="00FB525F">
        <w:rPr>
          <w:rFonts w:ascii="Times New Roman" w:eastAsia="Times New Roman" w:hAnsi="Times New Roman"/>
          <w:b/>
          <w:color w:val="008080"/>
          <w:szCs w:val="20"/>
        </w:rPr>
        <w:t>DegC</w:t>
      </w:r>
      <w:proofErr w:type="spellEnd"/>
      <w:r w:rsidRPr="00FB525F">
        <w:rPr>
          <w:rFonts w:ascii="Times New Roman" w:eastAsia="Times New Roman" w:hAnsi="Times New Roman"/>
          <w:b/>
          <w:color w:val="008080"/>
          <w:szCs w:val="20"/>
        </w:rPr>
        <w:t>)</w:t>
      </w:r>
      <w:r w:rsidRPr="00FB525F">
        <w:rPr>
          <w:rFonts w:ascii="Times New Roman" w:eastAsia="Times New Roman" w:hAnsi="Times New Roman"/>
          <w:szCs w:val="20"/>
        </w:rPr>
        <w:t>].</w:t>
      </w:r>
    </w:p>
    <w:p w14:paraId="16E82D98" w14:textId="23346E66" w:rsidR="00BC2914" w:rsidRDefault="00BC2914" w:rsidP="00BC2914">
      <w:pPr>
        <w:numPr>
          <w:ilvl w:val="5"/>
          <w:numId w:val="3"/>
        </w:numPr>
        <w:tabs>
          <w:tab w:val="left" w:pos="1440"/>
        </w:tabs>
        <w:suppressAutoHyphens/>
        <w:spacing w:after="0" w:line="240" w:lineRule="auto"/>
        <w:jc w:val="both"/>
        <w:outlineLvl w:val="3"/>
        <w:rPr>
          <w:rFonts w:ascii="Times New Roman" w:eastAsia="Times New Roman" w:hAnsi="Times New Roman"/>
          <w:szCs w:val="20"/>
        </w:rPr>
      </w:pPr>
      <w:r w:rsidRPr="00FB525F">
        <w:rPr>
          <w:rFonts w:ascii="Times New Roman" w:eastAsia="Times New Roman" w:hAnsi="Times New Roman"/>
          <w:szCs w:val="20"/>
        </w:rPr>
        <w:t>Proportional</w:t>
      </w:r>
      <w:r w:rsidRPr="00BC2914">
        <w:rPr>
          <w:rFonts w:ascii="Times New Roman" w:eastAsia="Times New Roman" w:hAnsi="Times New Roman"/>
          <w:szCs w:val="20"/>
        </w:rPr>
        <w:t xml:space="preserve"> Smoke Damper Actuators shall meet all requirements specified above and shall modulate 0-100% open in response to a 2-10vdc control signal.   A 2-10vdc feedback output shall be available for position indication.</w:t>
      </w:r>
      <w:r w:rsidR="00DB6C19">
        <w:rPr>
          <w:rFonts w:ascii="Times New Roman" w:eastAsia="Times New Roman" w:hAnsi="Times New Roman"/>
          <w:szCs w:val="20"/>
        </w:rPr>
        <w:t xml:space="preserve"> A manual override winder and locking mechanism shall be provided for operation upon loss of power.</w:t>
      </w:r>
    </w:p>
    <w:p w14:paraId="6429E3CD" w14:textId="77777777" w:rsidR="00BC2914" w:rsidRPr="0017228A" w:rsidRDefault="00BC2914" w:rsidP="000E68A7">
      <w:pPr>
        <w:numPr>
          <w:ilvl w:val="5"/>
          <w:numId w:val="3"/>
        </w:numPr>
        <w:tabs>
          <w:tab w:val="left" w:pos="1440"/>
        </w:tabs>
        <w:suppressAutoHyphens/>
        <w:spacing w:after="0" w:line="240" w:lineRule="auto"/>
        <w:jc w:val="both"/>
        <w:outlineLvl w:val="3"/>
        <w:rPr>
          <w:rFonts w:ascii="Times New Roman" w:eastAsia="Times New Roman" w:hAnsi="Times New Roman"/>
          <w:szCs w:val="20"/>
        </w:rPr>
      </w:pPr>
      <w:r w:rsidRPr="0017228A">
        <w:rPr>
          <w:rFonts w:ascii="Times New Roman" w:eastAsia="Times New Roman" w:hAnsi="Times New Roman"/>
          <w:szCs w:val="20"/>
        </w:rPr>
        <w:t>The manufacturer shall warrant all components for a period of 5 years from the date of production, with the first two years unconditional.</w:t>
      </w:r>
    </w:p>
    <w:p w14:paraId="64E71C1F" w14:textId="490D26E9" w:rsidR="00BC2914" w:rsidRPr="002544AB" w:rsidRDefault="00BC2914" w:rsidP="002544AB">
      <w:pPr>
        <w:numPr>
          <w:ilvl w:val="4"/>
          <w:numId w:val="3"/>
        </w:numPr>
        <w:tabs>
          <w:tab w:val="left" w:pos="864"/>
        </w:tabs>
        <w:suppressAutoHyphens/>
        <w:spacing w:before="240" w:after="0" w:line="240" w:lineRule="auto"/>
        <w:jc w:val="both"/>
        <w:outlineLvl w:val="2"/>
        <w:rPr>
          <w:rFonts w:ascii="Times New Roman" w:eastAsia="Times New Roman" w:hAnsi="Times New Roman"/>
          <w:szCs w:val="20"/>
        </w:rPr>
      </w:pPr>
      <w:r w:rsidRPr="00BC2914">
        <w:rPr>
          <w:rFonts w:ascii="Times New Roman" w:eastAsia="Times New Roman" w:hAnsi="Times New Roman"/>
          <w:szCs w:val="20"/>
        </w:rPr>
        <w:t>Accessories:</w:t>
      </w:r>
    </w:p>
    <w:p w14:paraId="112EC9AD" w14:textId="146CF40D" w:rsidR="00BC2914" w:rsidRPr="00824B54" w:rsidRDefault="00053433" w:rsidP="00BC2914">
      <w:pPr>
        <w:numPr>
          <w:ilvl w:val="5"/>
          <w:numId w:val="3"/>
        </w:numPr>
        <w:tabs>
          <w:tab w:val="left" w:pos="1440"/>
        </w:tabs>
        <w:suppressAutoHyphens/>
        <w:spacing w:before="240" w:after="0" w:line="240" w:lineRule="auto"/>
        <w:jc w:val="both"/>
        <w:outlineLvl w:val="3"/>
        <w:rPr>
          <w:rFonts w:ascii="Times New Roman" w:eastAsia="Times New Roman" w:hAnsi="Times New Roman"/>
          <w:dstrike/>
          <w:szCs w:val="20"/>
        </w:rPr>
      </w:pPr>
      <w:r w:rsidRPr="002F0C42">
        <w:rPr>
          <w:rFonts w:ascii="Times New Roman" w:eastAsia="Times New Roman" w:hAnsi="Times New Roman"/>
          <w:b/>
          <w:bCs/>
          <w:szCs w:val="20"/>
        </w:rPr>
        <w:t>[</w:t>
      </w:r>
      <w:r w:rsidR="00BC2914" w:rsidRPr="002F0C42">
        <w:rPr>
          <w:rFonts w:ascii="Times New Roman" w:eastAsia="Times New Roman" w:hAnsi="Times New Roman"/>
          <w:b/>
          <w:bCs/>
          <w:szCs w:val="20"/>
        </w:rPr>
        <w:t>Integral auxiliary switches</w:t>
      </w:r>
      <w:r w:rsidR="0005043D">
        <w:rPr>
          <w:rFonts w:ascii="Times New Roman" w:eastAsia="Times New Roman" w:hAnsi="Times New Roman"/>
          <w:b/>
          <w:bCs/>
          <w:szCs w:val="20"/>
        </w:rPr>
        <w:t>]</w:t>
      </w:r>
      <w:r w:rsidR="0005043D" w:rsidRPr="002F0C42">
        <w:rPr>
          <w:rFonts w:ascii="Times New Roman" w:eastAsia="Times New Roman" w:hAnsi="Times New Roman"/>
          <w:b/>
          <w:bCs/>
          <w:szCs w:val="20"/>
        </w:rPr>
        <w:t xml:space="preserve"> </w:t>
      </w:r>
      <w:r w:rsidRPr="002F0C42">
        <w:rPr>
          <w:rFonts w:ascii="Times New Roman" w:eastAsia="Times New Roman" w:hAnsi="Times New Roman"/>
          <w:b/>
          <w:bCs/>
          <w:szCs w:val="20"/>
        </w:rPr>
        <w:t>[damper blade switches]</w:t>
      </w:r>
      <w:r>
        <w:rPr>
          <w:rFonts w:ascii="Times New Roman" w:eastAsia="Times New Roman" w:hAnsi="Times New Roman"/>
          <w:szCs w:val="20"/>
        </w:rPr>
        <w:t xml:space="preserve"> </w:t>
      </w:r>
      <w:r w:rsidR="00BC2914" w:rsidRPr="00BC2914">
        <w:rPr>
          <w:rFonts w:ascii="Times New Roman" w:eastAsia="Times New Roman" w:hAnsi="Times New Roman"/>
          <w:szCs w:val="20"/>
        </w:rPr>
        <w:t xml:space="preserve">shall be provided on all actuators </w:t>
      </w:r>
      <w:r w:rsidR="00243432">
        <w:rPr>
          <w:rFonts w:ascii="Times New Roman" w:eastAsia="Times New Roman" w:hAnsi="Times New Roman"/>
          <w:szCs w:val="20"/>
        </w:rPr>
        <w:t xml:space="preserve">as required. </w:t>
      </w:r>
    </w:p>
    <w:p w14:paraId="0689716A" w14:textId="2D04C0D1" w:rsidR="0005043D" w:rsidRDefault="0005043D" w:rsidP="002544AB">
      <w:pPr>
        <w:numPr>
          <w:ilvl w:val="5"/>
          <w:numId w:val="3"/>
        </w:numPr>
        <w:tabs>
          <w:tab w:val="left" w:pos="1440"/>
        </w:tabs>
        <w:suppressAutoHyphens/>
        <w:spacing w:after="0" w:line="240" w:lineRule="auto"/>
        <w:jc w:val="both"/>
        <w:outlineLvl w:val="3"/>
        <w:rPr>
          <w:rFonts w:ascii="Times New Roman" w:eastAsia="Times New Roman" w:hAnsi="Times New Roman"/>
          <w:szCs w:val="20"/>
        </w:rPr>
      </w:pPr>
      <w:r>
        <w:rPr>
          <w:rFonts w:ascii="Times New Roman" w:eastAsia="Times New Roman" w:hAnsi="Times New Roman"/>
          <w:szCs w:val="20"/>
        </w:rPr>
        <w:t>Testing Devices</w:t>
      </w:r>
    </w:p>
    <w:p w14:paraId="4AFBA15A" w14:textId="0ED7E7DF" w:rsidR="00732C27" w:rsidRDefault="0005043D" w:rsidP="0005043D">
      <w:pPr>
        <w:pStyle w:val="PR3"/>
      </w:pPr>
      <w:r w:rsidRPr="006D2F92">
        <w:rPr>
          <w:b/>
          <w:bCs/>
        </w:rPr>
        <w:t>[</w:t>
      </w:r>
      <w:r w:rsidR="00052662" w:rsidRPr="006D2F92">
        <w:rPr>
          <w:b/>
          <w:bCs/>
        </w:rPr>
        <w:t>A</w:t>
      </w:r>
      <w:r w:rsidR="00732C27" w:rsidRPr="006D2F92">
        <w:rPr>
          <w:b/>
          <w:bCs/>
        </w:rPr>
        <w:t xml:space="preserve"> </w:t>
      </w:r>
      <w:r w:rsidR="00732C27" w:rsidRPr="0005043D">
        <w:rPr>
          <w:b/>
          <w:bCs/>
        </w:rPr>
        <w:t>[momentary] [keyed]</w:t>
      </w:r>
      <w:r w:rsidR="00732C27" w:rsidRPr="006D2F92">
        <w:rPr>
          <w:b/>
          <w:bCs/>
        </w:rPr>
        <w:t xml:space="preserve"> test switch with open and closed position indication lights shall be </w:t>
      </w:r>
      <w:r w:rsidR="00264AAE">
        <w:rPr>
          <w:b/>
          <w:bCs/>
        </w:rPr>
        <w:t>provided</w:t>
      </w:r>
      <w:r w:rsidR="00264AAE" w:rsidRPr="006D2F92">
        <w:rPr>
          <w:b/>
          <w:bCs/>
        </w:rPr>
        <w:t xml:space="preserve"> </w:t>
      </w:r>
      <w:r w:rsidR="00052662" w:rsidRPr="006D2F92">
        <w:rPr>
          <w:b/>
          <w:bCs/>
        </w:rPr>
        <w:t>[</w:t>
      </w:r>
      <w:r w:rsidR="00052662" w:rsidRPr="0005043D">
        <w:rPr>
          <w:b/>
          <w:bCs/>
        </w:rPr>
        <w:t>where indicated</w:t>
      </w:r>
      <w:r w:rsidR="00052662" w:rsidRPr="006D2F92">
        <w:rPr>
          <w:b/>
          <w:bCs/>
        </w:rPr>
        <w:t>]</w:t>
      </w:r>
      <w:r w:rsidR="00732C27" w:rsidRPr="006D2F92">
        <w:rPr>
          <w:b/>
          <w:bCs/>
        </w:rPr>
        <w:t>.</w:t>
      </w:r>
      <w:r w:rsidR="00732C27" w:rsidRPr="002544AB">
        <w:t xml:space="preserve">  </w:t>
      </w:r>
    </w:p>
    <w:p w14:paraId="77E28659" w14:textId="23174461" w:rsidR="00053433" w:rsidRPr="0005043D" w:rsidRDefault="00A67DF9" w:rsidP="006D2F92">
      <w:pPr>
        <w:pStyle w:val="PR3"/>
        <w:rPr>
          <w:b/>
          <w:bCs/>
        </w:rPr>
      </w:pPr>
      <w:r w:rsidRPr="0005043D">
        <w:rPr>
          <w:b/>
          <w:bCs/>
        </w:rPr>
        <w:t>[</w:t>
      </w:r>
      <w:r w:rsidR="00053433" w:rsidRPr="0005043D">
        <w:rPr>
          <w:b/>
          <w:bCs/>
        </w:rPr>
        <w:t>BACnet Remote Damper Testing</w:t>
      </w:r>
      <w:r w:rsidR="003E5AA4" w:rsidRPr="0005043D">
        <w:rPr>
          <w:b/>
          <w:bCs/>
        </w:rPr>
        <w:t xml:space="preserve"> Module</w:t>
      </w:r>
      <w:r w:rsidR="0005043D" w:rsidRPr="0005043D">
        <w:rPr>
          <w:b/>
          <w:bCs/>
        </w:rPr>
        <w:t xml:space="preserve"> shall </w:t>
      </w:r>
      <w:r w:rsidR="00264AAE">
        <w:rPr>
          <w:b/>
          <w:bCs/>
        </w:rPr>
        <w:t xml:space="preserve">be provided to </w:t>
      </w:r>
      <w:r w:rsidR="0005043D" w:rsidRPr="0005043D">
        <w:rPr>
          <w:b/>
          <w:bCs/>
        </w:rPr>
        <w:t>initiate testing by a single BACnet command.  Results, pass or fail, shall be communicated to the BACnet controller via BACnet MS/TP RS 485 network communication.  The remote testing module shall be UL 60730 listed.</w:t>
      </w:r>
      <w:r w:rsidR="006D2F92">
        <w:rPr>
          <w:b/>
          <w:bCs/>
        </w:rPr>
        <w:t>]</w:t>
      </w:r>
    </w:p>
    <w:p w14:paraId="3269D9AE" w14:textId="77777777" w:rsidR="00BC2914" w:rsidRPr="00BC2914" w:rsidRDefault="00BC2914" w:rsidP="00BC2914">
      <w:pPr>
        <w:keepNext/>
        <w:numPr>
          <w:ilvl w:val="3"/>
          <w:numId w:val="3"/>
        </w:numPr>
        <w:tabs>
          <w:tab w:val="left" w:pos="864"/>
        </w:tabs>
        <w:suppressAutoHyphens/>
        <w:spacing w:before="480" w:after="0" w:line="240" w:lineRule="auto"/>
        <w:jc w:val="both"/>
        <w:outlineLvl w:val="1"/>
        <w:rPr>
          <w:rFonts w:ascii="Times New Roman" w:eastAsia="Times New Roman" w:hAnsi="Times New Roman"/>
          <w:szCs w:val="20"/>
        </w:rPr>
      </w:pPr>
      <w:r w:rsidRPr="00BC2914">
        <w:rPr>
          <w:rFonts w:ascii="Times New Roman" w:eastAsia="Times New Roman" w:hAnsi="Times New Roman"/>
          <w:szCs w:val="20"/>
        </w:rPr>
        <w:t>COMBINATION FIRE AND SMOKE DAMPERS</w:t>
      </w:r>
      <w:r w:rsidR="00A67553">
        <w:rPr>
          <w:rFonts w:ascii="Times New Roman" w:eastAsia="Times New Roman" w:hAnsi="Times New Roman"/>
          <w:szCs w:val="20"/>
        </w:rPr>
        <w:t xml:space="preserve"> </w:t>
      </w:r>
    </w:p>
    <w:p w14:paraId="21D0B5D7" w14:textId="77777777" w:rsidR="00732C27" w:rsidRPr="00BC2914" w:rsidRDefault="00732C27" w:rsidP="00732C27">
      <w:pPr>
        <w:numPr>
          <w:ilvl w:val="4"/>
          <w:numId w:val="3"/>
        </w:numPr>
        <w:tabs>
          <w:tab w:val="left" w:pos="864"/>
        </w:tabs>
        <w:suppressAutoHyphens/>
        <w:spacing w:before="240" w:after="0" w:line="240" w:lineRule="auto"/>
        <w:outlineLvl w:val="2"/>
        <w:rPr>
          <w:rFonts w:ascii="Times New Roman" w:eastAsia="Times New Roman" w:hAnsi="Times New Roman"/>
          <w:szCs w:val="20"/>
        </w:rPr>
      </w:pPr>
      <w:r w:rsidRPr="00BC2914">
        <w:rPr>
          <w:rFonts w:ascii="Times New Roman" w:eastAsia="Times New Roman" w:hAnsi="Times New Roman"/>
          <w:szCs w:val="20"/>
        </w:rPr>
        <w:t>Damper Motors: [</w:t>
      </w:r>
      <w:r w:rsidRPr="00BC2914">
        <w:rPr>
          <w:rFonts w:ascii="Times New Roman" w:eastAsia="Times New Roman" w:hAnsi="Times New Roman"/>
          <w:b/>
          <w:szCs w:val="20"/>
        </w:rPr>
        <w:t>Proportional</w:t>
      </w:r>
      <w:r w:rsidRPr="00BC2914">
        <w:rPr>
          <w:rFonts w:ascii="Times New Roman" w:eastAsia="Times New Roman" w:hAnsi="Times New Roman"/>
          <w:szCs w:val="20"/>
        </w:rPr>
        <w:t>] [</w:t>
      </w:r>
      <w:r w:rsidRPr="00BC2914">
        <w:rPr>
          <w:rFonts w:ascii="Times New Roman" w:eastAsia="Times New Roman" w:hAnsi="Times New Roman"/>
          <w:b/>
          <w:szCs w:val="20"/>
        </w:rPr>
        <w:t>or</w:t>
      </w:r>
      <w:r w:rsidRPr="00BC2914">
        <w:rPr>
          <w:rFonts w:ascii="Times New Roman" w:eastAsia="Times New Roman" w:hAnsi="Times New Roman"/>
          <w:szCs w:val="20"/>
        </w:rPr>
        <w:t>] [</w:t>
      </w:r>
      <w:r w:rsidRPr="00BC2914">
        <w:rPr>
          <w:rFonts w:ascii="Times New Roman" w:eastAsia="Times New Roman" w:hAnsi="Times New Roman"/>
          <w:b/>
          <w:szCs w:val="20"/>
        </w:rPr>
        <w:t>two-position</w:t>
      </w:r>
      <w:r w:rsidRPr="00BC2914">
        <w:rPr>
          <w:rFonts w:ascii="Times New Roman" w:eastAsia="Times New Roman" w:hAnsi="Times New Roman"/>
          <w:szCs w:val="20"/>
        </w:rPr>
        <w:t>] action.</w:t>
      </w:r>
      <w:r>
        <w:rPr>
          <w:rFonts w:ascii="Times New Roman" w:eastAsia="Times New Roman" w:hAnsi="Times New Roman"/>
          <w:szCs w:val="20"/>
        </w:rPr>
        <w:t xml:space="preserve">  </w:t>
      </w:r>
    </w:p>
    <w:p w14:paraId="5EDCB379" w14:textId="77777777" w:rsidR="00732C27" w:rsidRDefault="00732C27" w:rsidP="00732C27">
      <w:pPr>
        <w:numPr>
          <w:ilvl w:val="5"/>
          <w:numId w:val="3"/>
        </w:numPr>
        <w:tabs>
          <w:tab w:val="left" w:pos="1440"/>
        </w:tabs>
        <w:suppressAutoHyphens/>
        <w:spacing w:before="240" w:after="0" w:line="240" w:lineRule="auto"/>
        <w:jc w:val="both"/>
        <w:outlineLvl w:val="3"/>
        <w:rPr>
          <w:rFonts w:ascii="Times New Roman" w:eastAsia="Times New Roman" w:hAnsi="Times New Roman"/>
          <w:szCs w:val="20"/>
        </w:rPr>
      </w:pPr>
      <w:r w:rsidRPr="0017228A">
        <w:rPr>
          <w:rFonts w:ascii="Times New Roman" w:eastAsia="Times New Roman" w:hAnsi="Times New Roman"/>
          <w:szCs w:val="20"/>
        </w:rPr>
        <w:t>Manufactured, brand labeled or distributed by Belimo.</w:t>
      </w:r>
    </w:p>
    <w:p w14:paraId="53DE15E7" w14:textId="77777777" w:rsidR="00732C27" w:rsidRDefault="00732C27" w:rsidP="00FB525F">
      <w:pPr>
        <w:numPr>
          <w:ilvl w:val="5"/>
          <w:numId w:val="3"/>
        </w:numPr>
        <w:tabs>
          <w:tab w:val="left" w:pos="1440"/>
        </w:tabs>
        <w:suppressAutoHyphens/>
        <w:spacing w:after="0" w:line="240" w:lineRule="auto"/>
        <w:jc w:val="both"/>
        <w:outlineLvl w:val="3"/>
        <w:rPr>
          <w:rFonts w:ascii="Times New Roman" w:eastAsia="Times New Roman" w:hAnsi="Times New Roman"/>
          <w:szCs w:val="20"/>
        </w:rPr>
      </w:pPr>
      <w:r w:rsidRPr="00FB525F">
        <w:rPr>
          <w:rFonts w:ascii="Times New Roman" w:eastAsia="Times New Roman" w:hAnsi="Times New Roman"/>
          <w:szCs w:val="20"/>
        </w:rPr>
        <w:lastRenderedPageBreak/>
        <w:t xml:space="preserve">Voltage:  Two-position actuators shall be </w:t>
      </w:r>
      <w:r w:rsidRPr="00FB525F">
        <w:rPr>
          <w:rFonts w:ascii="Times New Roman" w:eastAsia="Times New Roman" w:hAnsi="Times New Roman"/>
          <w:b/>
          <w:szCs w:val="20"/>
        </w:rPr>
        <w:t>[24 VAC] [120 VAC]</w:t>
      </w:r>
      <w:r w:rsidRPr="00FB525F">
        <w:rPr>
          <w:rFonts w:ascii="Times New Roman" w:eastAsia="Times New Roman" w:hAnsi="Times New Roman"/>
          <w:szCs w:val="20"/>
        </w:rPr>
        <w:t xml:space="preserve">.  Proportional actuators shall be 24 VAC.  </w:t>
      </w:r>
    </w:p>
    <w:p w14:paraId="09FB1CCF" w14:textId="77777777" w:rsidR="00FB525F" w:rsidRPr="00FB525F" w:rsidRDefault="00FB525F" w:rsidP="00FB525F">
      <w:pPr>
        <w:pStyle w:val="PR2"/>
        <w:rPr>
          <w:b/>
        </w:rPr>
      </w:pPr>
      <w:r w:rsidRPr="00234EFE">
        <w:t xml:space="preserve">Agency Listings:  </w:t>
      </w:r>
    </w:p>
    <w:p w14:paraId="018CD52B" w14:textId="77777777" w:rsidR="00FB525F" w:rsidRPr="00243432" w:rsidRDefault="00D407BA" w:rsidP="00243432">
      <w:pPr>
        <w:pStyle w:val="PR3"/>
      </w:pPr>
      <w:r w:rsidRPr="00234EFE">
        <w:t>UL 873 or UL 60730</w:t>
      </w:r>
      <w:r>
        <w:t>,</w:t>
      </w:r>
      <w:r w:rsidR="00632904">
        <w:t xml:space="preserve"> UL 2043</w:t>
      </w:r>
      <w:r>
        <w:t xml:space="preserve"> ISO 9001</w:t>
      </w:r>
      <w:r w:rsidRPr="00234EFE">
        <w:t xml:space="preserve">.  </w:t>
      </w:r>
    </w:p>
    <w:p w14:paraId="12DA8D4B" w14:textId="1B6FA60C" w:rsidR="00FB525F" w:rsidRPr="00FB525F" w:rsidRDefault="00FB525F" w:rsidP="00FB525F">
      <w:pPr>
        <w:pStyle w:val="PR3"/>
        <w:rPr>
          <w:b/>
        </w:rPr>
      </w:pPr>
      <w:r w:rsidRPr="00FB525F">
        <w:rPr>
          <w:b/>
        </w:rPr>
        <w:t xml:space="preserve">[&lt;NYC Office of Technical Certification and Research&gt; </w:t>
      </w:r>
      <w:r w:rsidR="00052662">
        <w:rPr>
          <w:b/>
        </w:rPr>
        <w:t>&lt;</w:t>
      </w:r>
      <w:r w:rsidR="006C0E07">
        <w:rPr>
          <w:b/>
        </w:rPr>
        <w:t xml:space="preserve">local standard&gt; </w:t>
      </w:r>
      <w:r w:rsidRPr="00FB525F">
        <w:rPr>
          <w:b/>
        </w:rPr>
        <w:t xml:space="preserve">listed where required.]  </w:t>
      </w:r>
    </w:p>
    <w:p w14:paraId="656B3256" w14:textId="65409475" w:rsidR="00732C27" w:rsidRDefault="00732C27" w:rsidP="00732C27">
      <w:pPr>
        <w:numPr>
          <w:ilvl w:val="5"/>
          <w:numId w:val="3"/>
        </w:numPr>
        <w:tabs>
          <w:tab w:val="left" w:pos="1440"/>
        </w:tabs>
        <w:suppressAutoHyphens/>
        <w:spacing w:after="0" w:line="240" w:lineRule="auto"/>
        <w:jc w:val="both"/>
        <w:outlineLvl w:val="3"/>
        <w:rPr>
          <w:rFonts w:ascii="Times New Roman" w:eastAsia="Times New Roman" w:hAnsi="Times New Roman"/>
          <w:szCs w:val="20"/>
        </w:rPr>
      </w:pPr>
      <w:r w:rsidRPr="0017228A">
        <w:rPr>
          <w:rFonts w:ascii="Times New Roman" w:eastAsia="Times New Roman" w:hAnsi="Times New Roman"/>
          <w:szCs w:val="20"/>
        </w:rPr>
        <w:t xml:space="preserve">New construction damper actuators shall be provided </w:t>
      </w:r>
      <w:r w:rsidR="006D2F92">
        <w:rPr>
          <w:rFonts w:ascii="Times New Roman" w:eastAsia="Times New Roman" w:hAnsi="Times New Roman"/>
          <w:szCs w:val="20"/>
        </w:rPr>
        <w:t>by the damper manufacturer per</w:t>
      </w:r>
      <w:r w:rsidRPr="0017228A">
        <w:rPr>
          <w:rFonts w:ascii="Times New Roman" w:eastAsia="Times New Roman" w:hAnsi="Times New Roman"/>
          <w:szCs w:val="20"/>
        </w:rPr>
        <w:t xml:space="preserve"> UL </w:t>
      </w:r>
      <w:r>
        <w:rPr>
          <w:rFonts w:ascii="Times New Roman" w:eastAsia="Times New Roman" w:hAnsi="Times New Roman"/>
          <w:szCs w:val="20"/>
        </w:rPr>
        <w:t xml:space="preserve">555 and UL </w:t>
      </w:r>
      <w:r w:rsidRPr="0017228A">
        <w:rPr>
          <w:rFonts w:ascii="Times New Roman" w:eastAsia="Times New Roman" w:hAnsi="Times New Roman"/>
          <w:szCs w:val="20"/>
        </w:rPr>
        <w:t xml:space="preserve">555S </w:t>
      </w:r>
      <w:r w:rsidR="006D2F92">
        <w:rPr>
          <w:rFonts w:ascii="Times New Roman" w:eastAsia="Times New Roman" w:hAnsi="Times New Roman"/>
          <w:szCs w:val="20"/>
        </w:rPr>
        <w:t>requirements</w:t>
      </w:r>
      <w:r w:rsidRPr="0017228A">
        <w:rPr>
          <w:rFonts w:ascii="Times New Roman" w:eastAsia="Times New Roman" w:hAnsi="Times New Roman"/>
          <w:szCs w:val="20"/>
        </w:rPr>
        <w:t xml:space="preserve">.  </w:t>
      </w:r>
    </w:p>
    <w:p w14:paraId="5C770C82" w14:textId="77777777" w:rsidR="00732C27" w:rsidRPr="0017228A" w:rsidRDefault="00732C27" w:rsidP="00732C27">
      <w:pPr>
        <w:numPr>
          <w:ilvl w:val="5"/>
          <w:numId w:val="3"/>
        </w:numPr>
        <w:tabs>
          <w:tab w:val="left" w:pos="1440"/>
        </w:tabs>
        <w:suppressAutoHyphens/>
        <w:spacing w:after="0" w:line="240" w:lineRule="auto"/>
        <w:jc w:val="both"/>
        <w:outlineLvl w:val="3"/>
        <w:rPr>
          <w:rFonts w:ascii="Times New Roman" w:eastAsia="Times New Roman" w:hAnsi="Times New Roman"/>
          <w:szCs w:val="20"/>
        </w:rPr>
      </w:pPr>
      <w:r w:rsidRPr="0017228A">
        <w:rPr>
          <w:rFonts w:ascii="Times New Roman" w:eastAsia="Times New Roman" w:hAnsi="Times New Roman"/>
          <w:szCs w:val="20"/>
        </w:rPr>
        <w:t>Coupling:  V-bolt dual nut clamp with a V-shaped toothed cradle.  Alumi</w:t>
      </w:r>
      <w:r w:rsidR="00FB525F">
        <w:rPr>
          <w:rFonts w:ascii="Times New Roman" w:eastAsia="Times New Roman" w:hAnsi="Times New Roman"/>
          <w:szCs w:val="20"/>
        </w:rPr>
        <w:t>num clamps or set</w:t>
      </w:r>
      <w:r w:rsidRPr="0017228A">
        <w:rPr>
          <w:rFonts w:ascii="Times New Roman" w:eastAsia="Times New Roman" w:hAnsi="Times New Roman"/>
          <w:szCs w:val="20"/>
        </w:rPr>
        <w:t>screws are not acceptable.</w:t>
      </w:r>
    </w:p>
    <w:p w14:paraId="5E27B1BD" w14:textId="77777777" w:rsidR="00732C27" w:rsidRPr="00BC2914" w:rsidRDefault="00732C27" w:rsidP="00732C27">
      <w:pPr>
        <w:numPr>
          <w:ilvl w:val="5"/>
          <w:numId w:val="3"/>
        </w:numPr>
        <w:tabs>
          <w:tab w:val="left" w:pos="1440"/>
        </w:tabs>
        <w:suppressAutoHyphens/>
        <w:spacing w:after="0" w:line="240" w:lineRule="auto"/>
        <w:jc w:val="both"/>
        <w:outlineLvl w:val="3"/>
        <w:rPr>
          <w:rFonts w:ascii="Times New Roman" w:eastAsia="Times New Roman" w:hAnsi="Times New Roman"/>
          <w:szCs w:val="20"/>
        </w:rPr>
      </w:pPr>
      <w:r w:rsidRPr="00BC2914">
        <w:rPr>
          <w:rFonts w:ascii="Times New Roman" w:eastAsia="Times New Roman" w:hAnsi="Times New Roman"/>
          <w:szCs w:val="20"/>
        </w:rPr>
        <w:t xml:space="preserve">Overload Protection:  Microprocessor or an electronic based motor controller providing burnout protection if </w:t>
      </w:r>
      <w:r w:rsidR="00243432">
        <w:rPr>
          <w:rFonts w:ascii="Times New Roman" w:eastAsia="Times New Roman" w:hAnsi="Times New Roman"/>
          <w:szCs w:val="20"/>
        </w:rPr>
        <w:t xml:space="preserve">stalled before full rotation is </w:t>
      </w:r>
      <w:r>
        <w:rPr>
          <w:rFonts w:ascii="Times New Roman" w:eastAsia="Times New Roman" w:hAnsi="Times New Roman"/>
          <w:szCs w:val="20"/>
        </w:rPr>
        <w:t>reached</w:t>
      </w:r>
      <w:r w:rsidRPr="00BC2914">
        <w:rPr>
          <w:rFonts w:ascii="Times New Roman" w:eastAsia="Times New Roman" w:hAnsi="Times New Roman"/>
          <w:szCs w:val="20"/>
        </w:rPr>
        <w:t>.  The actuator shall electronically cut off at full open to el</w:t>
      </w:r>
      <w:r w:rsidR="00FB525F">
        <w:rPr>
          <w:rFonts w:ascii="Times New Roman" w:eastAsia="Times New Roman" w:hAnsi="Times New Roman"/>
          <w:szCs w:val="20"/>
        </w:rPr>
        <w:t>iminate noise generation.</w:t>
      </w:r>
    </w:p>
    <w:p w14:paraId="33DA89AF" w14:textId="77777777" w:rsidR="00732C27" w:rsidRPr="00BC2914" w:rsidRDefault="00732C27" w:rsidP="00732C27">
      <w:pPr>
        <w:numPr>
          <w:ilvl w:val="5"/>
          <w:numId w:val="3"/>
        </w:numPr>
        <w:tabs>
          <w:tab w:val="left" w:pos="1440"/>
        </w:tabs>
        <w:suppressAutoHyphens/>
        <w:spacing w:after="0" w:line="240" w:lineRule="auto"/>
        <w:jc w:val="both"/>
        <w:outlineLvl w:val="3"/>
        <w:rPr>
          <w:rFonts w:ascii="Times New Roman" w:eastAsia="Times New Roman" w:hAnsi="Times New Roman"/>
          <w:szCs w:val="20"/>
        </w:rPr>
      </w:pPr>
      <w:r w:rsidRPr="00BC2914">
        <w:rPr>
          <w:rFonts w:ascii="Times New Roman" w:eastAsia="Times New Roman" w:hAnsi="Times New Roman"/>
          <w:szCs w:val="20"/>
        </w:rPr>
        <w:t>Temperature rating:  Actuator shall have UL 555S listings by the damper manufacturer for [</w:t>
      </w:r>
      <w:r w:rsidRPr="00BC2914">
        <w:rPr>
          <w:rFonts w:ascii="Times New Roman" w:eastAsia="Times New Roman" w:hAnsi="Times New Roman"/>
          <w:b/>
          <w:color w:val="FF0000"/>
          <w:szCs w:val="20"/>
        </w:rPr>
        <w:t xml:space="preserve">250 </w:t>
      </w:r>
      <w:proofErr w:type="spellStart"/>
      <w:r w:rsidRPr="00BC2914">
        <w:rPr>
          <w:rFonts w:ascii="Times New Roman" w:eastAsia="Times New Roman" w:hAnsi="Times New Roman"/>
          <w:b/>
          <w:color w:val="FF0000"/>
          <w:szCs w:val="20"/>
        </w:rPr>
        <w:t>DegF</w:t>
      </w:r>
      <w:proofErr w:type="spellEnd"/>
      <w:r w:rsidRPr="00BC2914">
        <w:rPr>
          <w:rFonts w:ascii="Times New Roman" w:eastAsia="Times New Roman" w:hAnsi="Times New Roman"/>
          <w:b/>
          <w:color w:val="008080"/>
          <w:szCs w:val="20"/>
        </w:rPr>
        <w:t xml:space="preserve"> (121 </w:t>
      </w:r>
      <w:proofErr w:type="spellStart"/>
      <w:r w:rsidRPr="00BC2914">
        <w:rPr>
          <w:rFonts w:ascii="Times New Roman" w:eastAsia="Times New Roman" w:hAnsi="Times New Roman"/>
          <w:b/>
          <w:color w:val="008080"/>
          <w:szCs w:val="20"/>
        </w:rPr>
        <w:t>DegC</w:t>
      </w:r>
      <w:proofErr w:type="spellEnd"/>
      <w:r w:rsidRPr="00BC2914">
        <w:rPr>
          <w:rFonts w:ascii="Times New Roman" w:eastAsia="Times New Roman" w:hAnsi="Times New Roman"/>
          <w:b/>
          <w:color w:val="008080"/>
          <w:szCs w:val="20"/>
        </w:rPr>
        <w:t>)</w:t>
      </w:r>
      <w:r w:rsidRPr="00BC2914">
        <w:rPr>
          <w:rFonts w:ascii="Times New Roman" w:eastAsia="Times New Roman" w:hAnsi="Times New Roman"/>
          <w:szCs w:val="20"/>
        </w:rPr>
        <w:t>] [</w:t>
      </w:r>
      <w:r w:rsidRPr="00BC2914">
        <w:rPr>
          <w:rFonts w:ascii="Times New Roman" w:eastAsia="Times New Roman" w:hAnsi="Times New Roman"/>
          <w:b/>
          <w:color w:val="FF0000"/>
          <w:szCs w:val="20"/>
        </w:rPr>
        <w:t xml:space="preserve">350 </w:t>
      </w:r>
      <w:proofErr w:type="spellStart"/>
      <w:r w:rsidRPr="00BC2914">
        <w:rPr>
          <w:rFonts w:ascii="Times New Roman" w:eastAsia="Times New Roman" w:hAnsi="Times New Roman"/>
          <w:b/>
          <w:color w:val="FF0000"/>
          <w:szCs w:val="20"/>
        </w:rPr>
        <w:t>DegF</w:t>
      </w:r>
      <w:proofErr w:type="spellEnd"/>
      <w:r w:rsidRPr="00BC2914">
        <w:rPr>
          <w:rFonts w:ascii="Times New Roman" w:eastAsia="Times New Roman" w:hAnsi="Times New Roman"/>
          <w:b/>
          <w:color w:val="008080"/>
          <w:szCs w:val="20"/>
        </w:rPr>
        <w:t xml:space="preserve"> (176 </w:t>
      </w:r>
      <w:proofErr w:type="spellStart"/>
      <w:r w:rsidRPr="00BC2914">
        <w:rPr>
          <w:rFonts w:ascii="Times New Roman" w:eastAsia="Times New Roman" w:hAnsi="Times New Roman"/>
          <w:b/>
          <w:color w:val="008080"/>
          <w:szCs w:val="20"/>
        </w:rPr>
        <w:t>DegC</w:t>
      </w:r>
      <w:proofErr w:type="spellEnd"/>
      <w:r w:rsidRPr="00BC2914">
        <w:rPr>
          <w:rFonts w:ascii="Times New Roman" w:eastAsia="Times New Roman" w:hAnsi="Times New Roman"/>
          <w:b/>
          <w:color w:val="008080"/>
          <w:szCs w:val="20"/>
        </w:rPr>
        <w:t>)</w:t>
      </w:r>
      <w:r w:rsidRPr="00BC2914">
        <w:rPr>
          <w:rFonts w:ascii="Times New Roman" w:eastAsia="Times New Roman" w:hAnsi="Times New Roman"/>
          <w:szCs w:val="20"/>
        </w:rPr>
        <w:t>].</w:t>
      </w:r>
    </w:p>
    <w:p w14:paraId="61E0D93C" w14:textId="798C28E3" w:rsidR="00732C27" w:rsidRDefault="00732C27" w:rsidP="00732C27">
      <w:pPr>
        <w:numPr>
          <w:ilvl w:val="5"/>
          <w:numId w:val="3"/>
        </w:numPr>
        <w:tabs>
          <w:tab w:val="left" w:pos="1440"/>
        </w:tabs>
        <w:suppressAutoHyphens/>
        <w:spacing w:after="0" w:line="240" w:lineRule="auto"/>
        <w:jc w:val="both"/>
        <w:outlineLvl w:val="3"/>
        <w:rPr>
          <w:rFonts w:ascii="Times New Roman" w:eastAsia="Times New Roman" w:hAnsi="Times New Roman"/>
          <w:szCs w:val="20"/>
        </w:rPr>
      </w:pPr>
      <w:r w:rsidRPr="00FB525F">
        <w:rPr>
          <w:rFonts w:ascii="Times New Roman" w:eastAsia="Times New Roman" w:hAnsi="Times New Roman"/>
          <w:szCs w:val="20"/>
        </w:rPr>
        <w:t>Proportional</w:t>
      </w:r>
      <w:r w:rsidRPr="00BC2914">
        <w:rPr>
          <w:rFonts w:ascii="Times New Roman" w:eastAsia="Times New Roman" w:hAnsi="Times New Roman"/>
          <w:szCs w:val="20"/>
        </w:rPr>
        <w:t xml:space="preserve"> Smoke Damper Actuators shall meet all requirements specified above and shall modulate 0-100% open in response to a 2-10vdc control signal.   A 2-10vdc feedback output shall be available for position indication.</w:t>
      </w:r>
      <w:r>
        <w:rPr>
          <w:rFonts w:ascii="Times New Roman" w:eastAsia="Times New Roman" w:hAnsi="Times New Roman"/>
          <w:szCs w:val="20"/>
        </w:rPr>
        <w:t xml:space="preserve"> A manual override </w:t>
      </w:r>
      <w:r w:rsidR="006D2F92">
        <w:rPr>
          <w:rFonts w:ascii="Times New Roman" w:eastAsia="Times New Roman" w:hAnsi="Times New Roman"/>
          <w:szCs w:val="20"/>
        </w:rPr>
        <w:t xml:space="preserve">winder </w:t>
      </w:r>
      <w:r>
        <w:rPr>
          <w:rFonts w:ascii="Times New Roman" w:eastAsia="Times New Roman" w:hAnsi="Times New Roman"/>
          <w:szCs w:val="20"/>
        </w:rPr>
        <w:t>and locking mechanism shall be provided for operation upon loss of power.</w:t>
      </w:r>
    </w:p>
    <w:p w14:paraId="09FACAC3" w14:textId="77777777" w:rsidR="00732C27" w:rsidRPr="0017228A" w:rsidRDefault="00732C27" w:rsidP="00732C27">
      <w:pPr>
        <w:numPr>
          <w:ilvl w:val="5"/>
          <w:numId w:val="3"/>
        </w:numPr>
        <w:tabs>
          <w:tab w:val="left" w:pos="1440"/>
        </w:tabs>
        <w:suppressAutoHyphens/>
        <w:spacing w:after="0" w:line="240" w:lineRule="auto"/>
        <w:jc w:val="both"/>
        <w:outlineLvl w:val="3"/>
        <w:rPr>
          <w:rFonts w:ascii="Times New Roman" w:eastAsia="Times New Roman" w:hAnsi="Times New Roman"/>
          <w:szCs w:val="20"/>
        </w:rPr>
      </w:pPr>
      <w:r w:rsidRPr="0017228A">
        <w:rPr>
          <w:rFonts w:ascii="Times New Roman" w:eastAsia="Times New Roman" w:hAnsi="Times New Roman"/>
          <w:szCs w:val="20"/>
        </w:rPr>
        <w:t>The manufacturer shall warrant all components for a period of 5 years from the date of production, with the first two years unconditional.</w:t>
      </w:r>
    </w:p>
    <w:p w14:paraId="6449B7E6" w14:textId="77777777" w:rsidR="00732C27" w:rsidRPr="00BC2914" w:rsidRDefault="00732C27" w:rsidP="00732C27">
      <w:pPr>
        <w:numPr>
          <w:ilvl w:val="4"/>
          <w:numId w:val="3"/>
        </w:numPr>
        <w:tabs>
          <w:tab w:val="left" w:pos="864"/>
        </w:tabs>
        <w:suppressAutoHyphens/>
        <w:spacing w:before="240" w:after="0" w:line="240" w:lineRule="auto"/>
        <w:jc w:val="both"/>
        <w:outlineLvl w:val="2"/>
        <w:rPr>
          <w:rFonts w:ascii="Times New Roman" w:eastAsia="Times New Roman" w:hAnsi="Times New Roman"/>
          <w:szCs w:val="20"/>
        </w:rPr>
      </w:pPr>
      <w:r w:rsidRPr="00BC2914">
        <w:rPr>
          <w:rFonts w:ascii="Times New Roman" w:eastAsia="Times New Roman" w:hAnsi="Times New Roman"/>
          <w:szCs w:val="20"/>
        </w:rPr>
        <w:t>Accessories:</w:t>
      </w:r>
    </w:p>
    <w:p w14:paraId="37E5E6FB" w14:textId="57899F16" w:rsidR="00732C27" w:rsidRDefault="00337E92" w:rsidP="00732C27">
      <w:pPr>
        <w:numPr>
          <w:ilvl w:val="5"/>
          <w:numId w:val="3"/>
        </w:numPr>
        <w:tabs>
          <w:tab w:val="left" w:pos="1440"/>
        </w:tabs>
        <w:suppressAutoHyphens/>
        <w:spacing w:before="240" w:after="0" w:line="240" w:lineRule="auto"/>
        <w:jc w:val="both"/>
        <w:outlineLvl w:val="3"/>
        <w:rPr>
          <w:rFonts w:ascii="Times New Roman" w:eastAsia="Times New Roman" w:hAnsi="Times New Roman"/>
          <w:szCs w:val="20"/>
        </w:rPr>
      </w:pPr>
      <w:r w:rsidRPr="002F0C42">
        <w:rPr>
          <w:rFonts w:ascii="Times New Roman" w:eastAsia="Times New Roman" w:hAnsi="Times New Roman"/>
          <w:b/>
          <w:bCs/>
          <w:szCs w:val="20"/>
        </w:rPr>
        <w:t>[</w:t>
      </w:r>
      <w:r w:rsidR="00732C27" w:rsidRPr="002F0C42">
        <w:rPr>
          <w:rFonts w:ascii="Times New Roman" w:eastAsia="Times New Roman" w:hAnsi="Times New Roman"/>
          <w:b/>
          <w:bCs/>
          <w:szCs w:val="20"/>
        </w:rPr>
        <w:t>Integral auxiliary switches</w:t>
      </w:r>
      <w:r w:rsidRPr="002F0C42">
        <w:rPr>
          <w:rFonts w:ascii="Times New Roman" w:eastAsia="Times New Roman" w:hAnsi="Times New Roman"/>
          <w:b/>
          <w:bCs/>
          <w:szCs w:val="20"/>
        </w:rPr>
        <w:t>] [damper blade switches]</w:t>
      </w:r>
      <w:r w:rsidR="00732C27" w:rsidRPr="00BC2914">
        <w:rPr>
          <w:rFonts w:ascii="Times New Roman" w:eastAsia="Times New Roman" w:hAnsi="Times New Roman"/>
          <w:szCs w:val="20"/>
        </w:rPr>
        <w:t xml:space="preserve"> shall be provided </w:t>
      </w:r>
      <w:r w:rsidR="006D2F92">
        <w:rPr>
          <w:rFonts w:ascii="Times New Roman" w:eastAsia="Times New Roman" w:hAnsi="Times New Roman"/>
          <w:szCs w:val="20"/>
        </w:rPr>
        <w:t xml:space="preserve">on </w:t>
      </w:r>
      <w:r w:rsidR="00732C27" w:rsidRPr="00BC2914">
        <w:rPr>
          <w:rFonts w:ascii="Times New Roman" w:eastAsia="Times New Roman" w:hAnsi="Times New Roman"/>
          <w:szCs w:val="20"/>
        </w:rPr>
        <w:t xml:space="preserve">all actuators </w:t>
      </w:r>
      <w:r w:rsidR="00632904">
        <w:rPr>
          <w:rFonts w:ascii="Times New Roman" w:eastAsia="Times New Roman" w:hAnsi="Times New Roman"/>
          <w:szCs w:val="20"/>
        </w:rPr>
        <w:t xml:space="preserve">as required.  </w:t>
      </w:r>
    </w:p>
    <w:p w14:paraId="0364898C" w14:textId="77777777" w:rsidR="006D2F92" w:rsidRDefault="006D2F92" w:rsidP="006D2F92">
      <w:pPr>
        <w:numPr>
          <w:ilvl w:val="5"/>
          <w:numId w:val="3"/>
        </w:numPr>
        <w:tabs>
          <w:tab w:val="left" w:pos="1440"/>
        </w:tabs>
        <w:suppressAutoHyphens/>
        <w:spacing w:after="0" w:line="240" w:lineRule="auto"/>
        <w:jc w:val="both"/>
        <w:outlineLvl w:val="3"/>
        <w:rPr>
          <w:rFonts w:ascii="Times New Roman" w:eastAsia="Times New Roman" w:hAnsi="Times New Roman"/>
          <w:szCs w:val="20"/>
        </w:rPr>
      </w:pPr>
      <w:r>
        <w:rPr>
          <w:rFonts w:ascii="Times New Roman" w:eastAsia="Times New Roman" w:hAnsi="Times New Roman"/>
          <w:szCs w:val="20"/>
        </w:rPr>
        <w:t>Testing Devices</w:t>
      </w:r>
    </w:p>
    <w:p w14:paraId="42FD6F24" w14:textId="6BDDCDAE" w:rsidR="006D2F92" w:rsidRDefault="006D2F92" w:rsidP="006D2F92">
      <w:pPr>
        <w:pStyle w:val="PR3"/>
      </w:pPr>
      <w:r w:rsidRPr="0080495B">
        <w:rPr>
          <w:b/>
          <w:bCs/>
        </w:rPr>
        <w:t xml:space="preserve">[A </w:t>
      </w:r>
      <w:r w:rsidRPr="0005043D">
        <w:rPr>
          <w:b/>
          <w:bCs/>
        </w:rPr>
        <w:t>[momentary] [keyed]</w:t>
      </w:r>
      <w:r w:rsidRPr="0080495B">
        <w:rPr>
          <w:b/>
          <w:bCs/>
        </w:rPr>
        <w:t xml:space="preserve"> test switch with open and closed position indication lights shall be </w:t>
      </w:r>
      <w:r w:rsidR="00264AAE">
        <w:rPr>
          <w:b/>
          <w:bCs/>
        </w:rPr>
        <w:t>provided</w:t>
      </w:r>
      <w:r w:rsidR="00264AAE" w:rsidRPr="0080495B">
        <w:rPr>
          <w:b/>
          <w:bCs/>
        </w:rPr>
        <w:t xml:space="preserve"> </w:t>
      </w:r>
      <w:r w:rsidRPr="0080495B">
        <w:rPr>
          <w:b/>
          <w:bCs/>
        </w:rPr>
        <w:t>[</w:t>
      </w:r>
      <w:r w:rsidRPr="0005043D">
        <w:rPr>
          <w:b/>
          <w:bCs/>
        </w:rPr>
        <w:t>where indicated</w:t>
      </w:r>
      <w:r w:rsidRPr="0080495B">
        <w:rPr>
          <w:b/>
          <w:bCs/>
        </w:rPr>
        <w:t>].</w:t>
      </w:r>
      <w:r w:rsidRPr="002544AB">
        <w:t xml:space="preserve">  </w:t>
      </w:r>
    </w:p>
    <w:p w14:paraId="0F9D8329" w14:textId="208DF5AE" w:rsidR="006D2F92" w:rsidRPr="0005043D" w:rsidRDefault="006D2F92" w:rsidP="006D2F92">
      <w:pPr>
        <w:pStyle w:val="PR3"/>
        <w:rPr>
          <w:b/>
          <w:bCs/>
        </w:rPr>
      </w:pPr>
      <w:r w:rsidRPr="0005043D">
        <w:rPr>
          <w:b/>
          <w:bCs/>
        </w:rPr>
        <w:t xml:space="preserve">[BACnet Remote Damper Testing Module shall </w:t>
      </w:r>
      <w:r w:rsidR="00264AAE">
        <w:rPr>
          <w:b/>
          <w:bCs/>
        </w:rPr>
        <w:t xml:space="preserve">be provided to </w:t>
      </w:r>
      <w:r w:rsidRPr="0005043D">
        <w:rPr>
          <w:b/>
          <w:bCs/>
        </w:rPr>
        <w:t>initiate testing by a single BACnet command.  Results, pass or fail, shall be communicated to the BACnet controller via BACnet MS/TP RS 485 network communication.  The remote testing module shall be UL 60730 listed.</w:t>
      </w:r>
      <w:r w:rsidR="00264AAE">
        <w:rPr>
          <w:b/>
          <w:bCs/>
        </w:rPr>
        <w:t>]</w:t>
      </w:r>
    </w:p>
    <w:p w14:paraId="3511DA04" w14:textId="77777777" w:rsidR="00BC2914" w:rsidRPr="00BC2914" w:rsidRDefault="00BC2914" w:rsidP="00A67553">
      <w:pPr>
        <w:suppressAutoHyphens/>
        <w:spacing w:before="240" w:after="0" w:line="240" w:lineRule="auto"/>
        <w:rPr>
          <w:rFonts w:ascii="Times New Roman" w:eastAsia="Times New Roman" w:hAnsi="Times New Roman"/>
          <w:vanish/>
          <w:szCs w:val="20"/>
        </w:rPr>
      </w:pPr>
      <w:r w:rsidRPr="00BC2914">
        <w:rPr>
          <w:rFonts w:ascii="Times New Roman" w:eastAsia="Times New Roman" w:hAnsi="Times New Roman"/>
          <w:vanish/>
          <w:szCs w:val="20"/>
        </w:rPr>
        <w:t>Retain "Basis-of-Design Product" Paragraph and list of manufacturers below to identify a specific product or a comparable product from manufacturers listed. Retain option and delete insert note if manufacturer's name and model number are indicated on Drawings.</w:t>
      </w:r>
    </w:p>
    <w:sectPr w:rsidR="00BC2914" w:rsidRPr="00BC2914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97F47" w14:textId="77777777" w:rsidR="00BA60F1" w:rsidRDefault="00BA60F1" w:rsidP="0059760C">
      <w:pPr>
        <w:spacing w:after="0" w:line="240" w:lineRule="auto"/>
      </w:pPr>
      <w:r>
        <w:separator/>
      </w:r>
    </w:p>
  </w:endnote>
  <w:endnote w:type="continuationSeparator" w:id="0">
    <w:p w14:paraId="361A738E" w14:textId="77777777" w:rsidR="00BA60F1" w:rsidRDefault="00BA60F1" w:rsidP="00597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1C62F" w14:textId="74A1ECC8" w:rsidR="0059760C" w:rsidRDefault="00632904">
    <w:pPr>
      <w:pStyle w:val="Footer"/>
    </w:pPr>
    <w:r>
      <w:t>fire smoke (</w:t>
    </w:r>
    <w:r w:rsidR="0026148A">
      <w:t>0</w:t>
    </w:r>
    <w:r w:rsidR="0008193A">
      <w:t>4122024</w:t>
    </w:r>
    <w:r w:rsidR="0062062F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CF885" w14:textId="77777777" w:rsidR="00BA60F1" w:rsidRDefault="00BA60F1" w:rsidP="0059760C">
      <w:pPr>
        <w:spacing w:after="0" w:line="240" w:lineRule="auto"/>
      </w:pPr>
      <w:r>
        <w:separator/>
      </w:r>
    </w:p>
  </w:footnote>
  <w:footnote w:type="continuationSeparator" w:id="0">
    <w:p w14:paraId="6AF3AFBD" w14:textId="77777777" w:rsidR="00BA60F1" w:rsidRDefault="00BA60F1" w:rsidP="00597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473A7" w14:textId="2229CAEB" w:rsidR="009140D0" w:rsidRDefault="003F0AB5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15A9F62" wp14:editId="67682A40">
          <wp:simplePos x="0" y="0"/>
          <wp:positionH relativeFrom="column">
            <wp:posOffset>4966335</wp:posOffset>
          </wp:positionH>
          <wp:positionV relativeFrom="paragraph">
            <wp:posOffset>-100330</wp:posOffset>
          </wp:positionV>
          <wp:extent cx="1371600" cy="55054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50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73A7AF6"/>
    <w:lvl w:ilvl="0">
      <w:start w:val="1"/>
      <w:numFmt w:val="decimal"/>
      <w:pStyle w:val="PRT"/>
      <w:suff w:val="nothing"/>
      <w:lvlText w:val="PART %1 - "/>
      <w:lvlJc w:val="left"/>
      <w:pPr>
        <w:ind w:left="0" w:firstLine="0"/>
      </w:pPr>
      <w:rPr>
        <w:rFonts w:hint="default"/>
      </w:r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RT"/>
      <w:lvlText w:val="%1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rFonts w:hint="default"/>
        <w:b w:val="0"/>
        <w:color w:val="auto"/>
      </w:r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576"/>
      </w:pPr>
      <w:rPr>
        <w:rFonts w:hint="default"/>
        <w:b w:val="0"/>
        <w:dstrike w:val="0"/>
      </w:rPr>
    </w:lvl>
    <w:lvl w:ilvl="6">
      <w:start w:val="1"/>
      <w:numFmt w:val="lowerLetter"/>
      <w:pStyle w:val="PR3"/>
      <w:lvlText w:val="%7."/>
      <w:lvlJc w:val="left"/>
      <w:pPr>
        <w:tabs>
          <w:tab w:val="num" w:pos="2016"/>
        </w:tabs>
        <w:ind w:left="2016" w:hanging="576"/>
      </w:pPr>
      <w:rPr>
        <w:rFonts w:hint="default"/>
        <w:b w:val="0"/>
        <w:color w:val="auto"/>
      </w:rPr>
    </w:lvl>
    <w:lvl w:ilvl="7">
      <w:start w:val="1"/>
      <w:numFmt w:val="decimal"/>
      <w:pStyle w:val="PR4"/>
      <w:lvlText w:val="%8)"/>
      <w:lvlJc w:val="left"/>
      <w:pPr>
        <w:tabs>
          <w:tab w:val="num" w:pos="2592"/>
        </w:tabs>
        <w:ind w:left="2592" w:hanging="576"/>
      </w:pPr>
      <w:rPr>
        <w:rFonts w:hint="default"/>
        <w:b w:val="0"/>
      </w:rPr>
    </w:lvl>
    <w:lvl w:ilvl="8">
      <w:start w:val="1"/>
      <w:numFmt w:val="lowerLetter"/>
      <w:pStyle w:val="PR5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1" w15:restartNumberingAfterBreak="0">
    <w:nsid w:val="124C1C66"/>
    <w:multiLevelType w:val="multilevel"/>
    <w:tmpl w:val="5EFAFD1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12B35BC"/>
    <w:multiLevelType w:val="multilevel"/>
    <w:tmpl w:val="700E5E5A"/>
    <w:lvl w:ilvl="0">
      <w:start w:val="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6EB3EC7"/>
    <w:multiLevelType w:val="hybridMultilevel"/>
    <w:tmpl w:val="6DC23D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02062"/>
    <w:multiLevelType w:val="multilevel"/>
    <w:tmpl w:val="0422E59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5D6733D"/>
    <w:multiLevelType w:val="multilevel"/>
    <w:tmpl w:val="D2C696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90A728B"/>
    <w:multiLevelType w:val="hybridMultilevel"/>
    <w:tmpl w:val="53C413B6"/>
    <w:lvl w:ilvl="0" w:tplc="853A6FAC">
      <w:start w:val="8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  <w:szCs w:val="20"/>
      </w:rPr>
    </w:lvl>
    <w:lvl w:ilvl="1" w:tplc="C03E9D52">
      <w:start w:val="8"/>
      <w:numFmt w:val="decimal"/>
      <w:lvlText w:val="%2."/>
      <w:lvlJc w:val="left"/>
      <w:pPr>
        <w:tabs>
          <w:tab w:val="num" w:pos="1350"/>
        </w:tabs>
        <w:ind w:left="1350" w:hanging="360"/>
      </w:pPr>
      <w:rPr>
        <w:rFonts w:hint="default"/>
        <w:b w:val="0"/>
        <w:i w:val="0"/>
        <w:color w:val="auto"/>
        <w:szCs w:val="20"/>
      </w:rPr>
    </w:lvl>
    <w:lvl w:ilvl="2" w:tplc="C3F8A4F4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 w:val="0"/>
        <w:i w:val="0"/>
        <w:color w:val="auto"/>
        <w:szCs w:val="2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3091404">
    <w:abstractNumId w:val="0"/>
  </w:num>
  <w:num w:numId="2" w16cid:durableId="844442315">
    <w:abstractNumId w:val="3"/>
  </w:num>
  <w:num w:numId="3" w16cid:durableId="2016420967">
    <w:abstractNumId w:val="0"/>
  </w:num>
  <w:num w:numId="4" w16cid:durableId="930088957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81073299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5217758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76621588">
    <w:abstractNumId w:val="0"/>
    <w:lvlOverride w:ilvl="0">
      <w:lvl w:ilvl="0">
        <w:start w:val="1"/>
        <w:numFmt w:val="decimal"/>
        <w:pStyle w:val="PRT"/>
        <w:suff w:val="nothing"/>
        <w:lvlText w:val="PART %1 - 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numFmt w:val="decimal"/>
        <w:pStyle w:val="SUT"/>
        <w:suff w:val="nothing"/>
        <w:lvlText w:val="SCHEDULE %2 - 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numFmt w:val="decimal"/>
        <w:pStyle w:val="DST"/>
        <w:suff w:val="nothing"/>
        <w:lvlText w:val="PRODUCT DATA SHEET %3 - 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ART"/>
        <w:lvlText w:val="%1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tabs>
            <w:tab w:val="num" w:pos="864"/>
          </w:tabs>
          <w:ind w:left="864" w:hanging="576"/>
        </w:pPr>
        <w:rPr>
          <w:rFonts w:hint="default"/>
          <w:b w:val="0"/>
          <w:color w:val="auto"/>
        </w:rPr>
      </w:lvl>
    </w:lvlOverride>
    <w:lvlOverride w:ilvl="5">
      <w:lvl w:ilvl="5">
        <w:start w:val="1"/>
        <w:numFmt w:val="decimal"/>
        <w:pStyle w:val="PR2"/>
        <w:lvlText w:val="%6."/>
        <w:lvlJc w:val="left"/>
        <w:pPr>
          <w:tabs>
            <w:tab w:val="num" w:pos="1440"/>
          </w:tabs>
          <w:ind w:left="1440" w:hanging="576"/>
        </w:pPr>
        <w:rPr>
          <w:rFonts w:hint="default"/>
        </w:rPr>
      </w:lvl>
    </w:lvlOverride>
    <w:lvlOverride w:ilvl="6">
      <w:lvl w:ilvl="6">
        <w:start w:val="1"/>
        <w:numFmt w:val="lowerLetter"/>
        <w:pStyle w:val="PR3"/>
        <w:lvlText w:val="%7."/>
        <w:lvlJc w:val="left"/>
        <w:pPr>
          <w:tabs>
            <w:tab w:val="num" w:pos="2016"/>
          </w:tabs>
          <w:ind w:left="2016" w:hanging="576"/>
        </w:pPr>
        <w:rPr>
          <w:rFonts w:hint="default"/>
        </w:rPr>
      </w:lvl>
    </w:lvlOverride>
    <w:lvlOverride w:ilvl="7">
      <w:lvl w:ilvl="7">
        <w:start w:val="1"/>
        <w:numFmt w:val="decimal"/>
        <w:pStyle w:val="PR4"/>
        <w:lvlText w:val="%8)"/>
        <w:lvlJc w:val="left"/>
        <w:pPr>
          <w:tabs>
            <w:tab w:val="num" w:pos="2592"/>
          </w:tabs>
          <w:ind w:left="2592" w:hanging="576"/>
        </w:pPr>
        <w:rPr>
          <w:rFonts w:hint="default"/>
        </w:rPr>
      </w:lvl>
    </w:lvlOverride>
    <w:lvlOverride w:ilvl="8">
      <w:lvl w:ilvl="8">
        <w:start w:val="1"/>
        <w:numFmt w:val="lowerLetter"/>
        <w:pStyle w:val="PR5"/>
        <w:lvlText w:val="%9)"/>
        <w:lvlJc w:val="left"/>
        <w:pPr>
          <w:tabs>
            <w:tab w:val="num" w:pos="3168"/>
          </w:tabs>
          <w:ind w:left="3168" w:hanging="576"/>
        </w:pPr>
        <w:rPr>
          <w:rFonts w:hint="default"/>
        </w:rPr>
      </w:lvl>
    </w:lvlOverride>
  </w:num>
  <w:num w:numId="8" w16cid:durableId="1052388429">
    <w:abstractNumId w:val="4"/>
  </w:num>
  <w:num w:numId="9" w16cid:durableId="34161033">
    <w:abstractNumId w:val="1"/>
  </w:num>
  <w:num w:numId="10" w16cid:durableId="1132137670">
    <w:abstractNumId w:val="6"/>
  </w:num>
  <w:num w:numId="11" w16cid:durableId="878053675">
    <w:abstractNumId w:val="5"/>
  </w:num>
  <w:num w:numId="12" w16cid:durableId="786700988">
    <w:abstractNumId w:val="2"/>
  </w:num>
  <w:num w:numId="13" w16cid:durableId="95827783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71811794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8053138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20689164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illotti, Ben">
    <w15:presenceInfo w15:providerId="AD" w15:userId="S::ben.gillotti@us.belimo.com::08e0d3ec-0f8d-4614-ace5-35f07262e24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864"/>
    <w:rsid w:val="00002D65"/>
    <w:rsid w:val="00025006"/>
    <w:rsid w:val="0005043D"/>
    <w:rsid w:val="00052662"/>
    <w:rsid w:val="00053433"/>
    <w:rsid w:val="000741EF"/>
    <w:rsid w:val="0008193A"/>
    <w:rsid w:val="000A0573"/>
    <w:rsid w:val="000A7C91"/>
    <w:rsid w:val="000E043A"/>
    <w:rsid w:val="000E68A7"/>
    <w:rsid w:val="00117CF6"/>
    <w:rsid w:val="00141753"/>
    <w:rsid w:val="00150F9F"/>
    <w:rsid w:val="0017228A"/>
    <w:rsid w:val="00187842"/>
    <w:rsid w:val="0019270A"/>
    <w:rsid w:val="001A086A"/>
    <w:rsid w:val="001B557A"/>
    <w:rsid w:val="001C7631"/>
    <w:rsid w:val="001D62EF"/>
    <w:rsid w:val="001F5720"/>
    <w:rsid w:val="001F6096"/>
    <w:rsid w:val="001F620D"/>
    <w:rsid w:val="001F6E2D"/>
    <w:rsid w:val="00206FB6"/>
    <w:rsid w:val="0020748D"/>
    <w:rsid w:val="00234EFE"/>
    <w:rsid w:val="00243432"/>
    <w:rsid w:val="002544AB"/>
    <w:rsid w:val="0026148A"/>
    <w:rsid w:val="00264AAE"/>
    <w:rsid w:val="002658C9"/>
    <w:rsid w:val="002714E1"/>
    <w:rsid w:val="0028072D"/>
    <w:rsid w:val="002827D0"/>
    <w:rsid w:val="002D0CE3"/>
    <w:rsid w:val="002D5699"/>
    <w:rsid w:val="002E1D00"/>
    <w:rsid w:val="002F0C42"/>
    <w:rsid w:val="002F3A27"/>
    <w:rsid w:val="0032484F"/>
    <w:rsid w:val="00337E92"/>
    <w:rsid w:val="00341C3F"/>
    <w:rsid w:val="003465D2"/>
    <w:rsid w:val="00370616"/>
    <w:rsid w:val="00374C4B"/>
    <w:rsid w:val="00390BAB"/>
    <w:rsid w:val="003A7269"/>
    <w:rsid w:val="003B0D10"/>
    <w:rsid w:val="003B1FED"/>
    <w:rsid w:val="003B59ED"/>
    <w:rsid w:val="003E5AA4"/>
    <w:rsid w:val="003F0AB5"/>
    <w:rsid w:val="00406DEB"/>
    <w:rsid w:val="00411600"/>
    <w:rsid w:val="00421DF6"/>
    <w:rsid w:val="00423123"/>
    <w:rsid w:val="0044289A"/>
    <w:rsid w:val="00465811"/>
    <w:rsid w:val="00466848"/>
    <w:rsid w:val="00476203"/>
    <w:rsid w:val="0047629E"/>
    <w:rsid w:val="004821E7"/>
    <w:rsid w:val="00487B7F"/>
    <w:rsid w:val="00495087"/>
    <w:rsid w:val="004C068F"/>
    <w:rsid w:val="004F3094"/>
    <w:rsid w:val="0053443E"/>
    <w:rsid w:val="00536298"/>
    <w:rsid w:val="00560ABC"/>
    <w:rsid w:val="00590A08"/>
    <w:rsid w:val="0059760C"/>
    <w:rsid w:val="005A7700"/>
    <w:rsid w:val="005B180F"/>
    <w:rsid w:val="0062062F"/>
    <w:rsid w:val="00632904"/>
    <w:rsid w:val="00653E77"/>
    <w:rsid w:val="00695A6A"/>
    <w:rsid w:val="006A12D5"/>
    <w:rsid w:val="006C0E07"/>
    <w:rsid w:val="006D066B"/>
    <w:rsid w:val="006D2F92"/>
    <w:rsid w:val="00707BD0"/>
    <w:rsid w:val="00732928"/>
    <w:rsid w:val="00732C27"/>
    <w:rsid w:val="00735B98"/>
    <w:rsid w:val="00736C14"/>
    <w:rsid w:val="00744028"/>
    <w:rsid w:val="00750D51"/>
    <w:rsid w:val="00774A66"/>
    <w:rsid w:val="00814AEA"/>
    <w:rsid w:val="00824B54"/>
    <w:rsid w:val="0083254A"/>
    <w:rsid w:val="00836FBF"/>
    <w:rsid w:val="00847374"/>
    <w:rsid w:val="00850BE4"/>
    <w:rsid w:val="00851BC6"/>
    <w:rsid w:val="0086562E"/>
    <w:rsid w:val="00880BC0"/>
    <w:rsid w:val="0088773B"/>
    <w:rsid w:val="00887EAD"/>
    <w:rsid w:val="008A25BB"/>
    <w:rsid w:val="008B2978"/>
    <w:rsid w:val="008B2DCE"/>
    <w:rsid w:val="008B4DFB"/>
    <w:rsid w:val="008B746C"/>
    <w:rsid w:val="008F2FD4"/>
    <w:rsid w:val="00906571"/>
    <w:rsid w:val="009140D0"/>
    <w:rsid w:val="009308E6"/>
    <w:rsid w:val="009449CA"/>
    <w:rsid w:val="00951292"/>
    <w:rsid w:val="0096012F"/>
    <w:rsid w:val="00962252"/>
    <w:rsid w:val="009670B5"/>
    <w:rsid w:val="00990191"/>
    <w:rsid w:val="009B4B00"/>
    <w:rsid w:val="009C1CFC"/>
    <w:rsid w:val="009D5A0E"/>
    <w:rsid w:val="009E7818"/>
    <w:rsid w:val="009F3889"/>
    <w:rsid w:val="00A203CE"/>
    <w:rsid w:val="00A33AAC"/>
    <w:rsid w:val="00A67553"/>
    <w:rsid w:val="00A67DF9"/>
    <w:rsid w:val="00A90369"/>
    <w:rsid w:val="00AA36EB"/>
    <w:rsid w:val="00AD5515"/>
    <w:rsid w:val="00AE57DC"/>
    <w:rsid w:val="00B0031C"/>
    <w:rsid w:val="00B04621"/>
    <w:rsid w:val="00B51D37"/>
    <w:rsid w:val="00B73816"/>
    <w:rsid w:val="00B76B12"/>
    <w:rsid w:val="00B87807"/>
    <w:rsid w:val="00B93BE3"/>
    <w:rsid w:val="00BA60F1"/>
    <w:rsid w:val="00BC2914"/>
    <w:rsid w:val="00BD47CC"/>
    <w:rsid w:val="00C02916"/>
    <w:rsid w:val="00C42E99"/>
    <w:rsid w:val="00C50FD5"/>
    <w:rsid w:val="00C75A8D"/>
    <w:rsid w:val="00C92960"/>
    <w:rsid w:val="00CB7169"/>
    <w:rsid w:val="00CC71EF"/>
    <w:rsid w:val="00CE4591"/>
    <w:rsid w:val="00CF3E48"/>
    <w:rsid w:val="00D17084"/>
    <w:rsid w:val="00D24439"/>
    <w:rsid w:val="00D26D7C"/>
    <w:rsid w:val="00D407BA"/>
    <w:rsid w:val="00D56ABE"/>
    <w:rsid w:val="00DA529F"/>
    <w:rsid w:val="00DB6C19"/>
    <w:rsid w:val="00DC7E28"/>
    <w:rsid w:val="00DF11E2"/>
    <w:rsid w:val="00E21C60"/>
    <w:rsid w:val="00E24766"/>
    <w:rsid w:val="00E9052B"/>
    <w:rsid w:val="00E90864"/>
    <w:rsid w:val="00EB3CA1"/>
    <w:rsid w:val="00EC3047"/>
    <w:rsid w:val="00EC492D"/>
    <w:rsid w:val="00EF6D9F"/>
    <w:rsid w:val="00F10ED8"/>
    <w:rsid w:val="00F25546"/>
    <w:rsid w:val="00F34B5A"/>
    <w:rsid w:val="00F42E3E"/>
    <w:rsid w:val="00F4502A"/>
    <w:rsid w:val="00F649C5"/>
    <w:rsid w:val="00F929C2"/>
    <w:rsid w:val="00FA2171"/>
    <w:rsid w:val="00FB525F"/>
    <w:rsid w:val="00FB7D33"/>
    <w:rsid w:val="00FE0593"/>
    <w:rsid w:val="00FE3C6D"/>
    <w:rsid w:val="00FF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ED91A"/>
  <w15:chartTrackingRefBased/>
  <w15:docId w15:val="{ABDF6FB9-E15F-4CC1-9B66-CBB296DC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EF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T">
    <w:name w:val="PRT"/>
    <w:basedOn w:val="Normal"/>
    <w:next w:val="ART"/>
    <w:rsid w:val="00E90864"/>
    <w:pPr>
      <w:keepNext/>
      <w:numPr>
        <w:numId w:val="3"/>
      </w:numPr>
      <w:suppressAutoHyphens/>
      <w:spacing w:before="480" w:after="0" w:line="240" w:lineRule="auto"/>
      <w:jc w:val="both"/>
      <w:outlineLvl w:val="0"/>
    </w:pPr>
    <w:rPr>
      <w:rFonts w:ascii="Times New Roman" w:eastAsia="Times New Roman" w:hAnsi="Times New Roman"/>
      <w:szCs w:val="20"/>
    </w:rPr>
  </w:style>
  <w:style w:type="paragraph" w:customStyle="1" w:styleId="SUT">
    <w:name w:val="SUT"/>
    <w:basedOn w:val="Normal"/>
    <w:next w:val="PR1"/>
    <w:rsid w:val="00E90864"/>
    <w:pPr>
      <w:numPr>
        <w:ilvl w:val="1"/>
        <w:numId w:val="3"/>
      </w:numPr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/>
      <w:szCs w:val="20"/>
    </w:rPr>
  </w:style>
  <w:style w:type="paragraph" w:customStyle="1" w:styleId="DST">
    <w:name w:val="DST"/>
    <w:basedOn w:val="Normal"/>
    <w:next w:val="PR1"/>
    <w:rsid w:val="00E90864"/>
    <w:pPr>
      <w:numPr>
        <w:ilvl w:val="2"/>
        <w:numId w:val="3"/>
      </w:numPr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/>
      <w:szCs w:val="20"/>
    </w:rPr>
  </w:style>
  <w:style w:type="paragraph" w:customStyle="1" w:styleId="ART">
    <w:name w:val="ART"/>
    <w:basedOn w:val="Normal"/>
    <w:next w:val="PR1"/>
    <w:rsid w:val="00E90864"/>
    <w:pPr>
      <w:keepNext/>
      <w:numPr>
        <w:ilvl w:val="3"/>
        <w:numId w:val="3"/>
      </w:numPr>
      <w:suppressAutoHyphens/>
      <w:spacing w:before="480" w:after="0" w:line="240" w:lineRule="auto"/>
      <w:jc w:val="both"/>
      <w:outlineLvl w:val="1"/>
    </w:pPr>
    <w:rPr>
      <w:rFonts w:ascii="Times New Roman" w:eastAsia="Times New Roman" w:hAnsi="Times New Roman"/>
      <w:szCs w:val="20"/>
    </w:rPr>
  </w:style>
  <w:style w:type="paragraph" w:customStyle="1" w:styleId="PR1">
    <w:name w:val="PR1"/>
    <w:basedOn w:val="Normal"/>
    <w:rsid w:val="00E90864"/>
    <w:pPr>
      <w:suppressAutoHyphens/>
      <w:spacing w:before="240" w:after="0" w:line="240" w:lineRule="auto"/>
      <w:jc w:val="both"/>
      <w:outlineLvl w:val="2"/>
    </w:pPr>
    <w:rPr>
      <w:rFonts w:ascii="Times New Roman" w:eastAsia="Times New Roman" w:hAnsi="Times New Roman"/>
      <w:szCs w:val="20"/>
    </w:rPr>
  </w:style>
  <w:style w:type="paragraph" w:customStyle="1" w:styleId="PR2">
    <w:name w:val="PR2"/>
    <w:basedOn w:val="Normal"/>
    <w:rsid w:val="00E90864"/>
    <w:pPr>
      <w:numPr>
        <w:ilvl w:val="5"/>
        <w:numId w:val="3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/>
      <w:szCs w:val="20"/>
    </w:rPr>
  </w:style>
  <w:style w:type="paragraph" w:customStyle="1" w:styleId="PR3">
    <w:name w:val="PR3"/>
    <w:basedOn w:val="Normal"/>
    <w:rsid w:val="00E90864"/>
    <w:pPr>
      <w:numPr>
        <w:ilvl w:val="6"/>
        <w:numId w:val="3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/>
      <w:szCs w:val="20"/>
    </w:rPr>
  </w:style>
  <w:style w:type="paragraph" w:customStyle="1" w:styleId="PR4">
    <w:name w:val="PR4"/>
    <w:basedOn w:val="Normal"/>
    <w:rsid w:val="00E90864"/>
    <w:pPr>
      <w:numPr>
        <w:ilvl w:val="7"/>
        <w:numId w:val="3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/>
      <w:szCs w:val="20"/>
    </w:rPr>
  </w:style>
  <w:style w:type="paragraph" w:customStyle="1" w:styleId="PR5">
    <w:name w:val="PR5"/>
    <w:basedOn w:val="Normal"/>
    <w:rsid w:val="00E90864"/>
    <w:pPr>
      <w:numPr>
        <w:ilvl w:val="8"/>
        <w:numId w:val="3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/>
      <w:szCs w:val="20"/>
    </w:rPr>
  </w:style>
  <w:style w:type="paragraph" w:customStyle="1" w:styleId="CMT">
    <w:name w:val="CMT"/>
    <w:basedOn w:val="Normal"/>
    <w:link w:val="CMTChar"/>
    <w:rsid w:val="00E90864"/>
    <w:pPr>
      <w:suppressAutoHyphens/>
      <w:spacing w:before="240" w:after="0" w:line="240" w:lineRule="auto"/>
      <w:jc w:val="both"/>
    </w:pPr>
    <w:rPr>
      <w:rFonts w:ascii="Times New Roman" w:eastAsia="Times New Roman" w:hAnsi="Times New Roman"/>
      <w:vanish/>
      <w:color w:val="0000FF"/>
      <w:szCs w:val="20"/>
    </w:rPr>
  </w:style>
  <w:style w:type="character" w:customStyle="1" w:styleId="SI">
    <w:name w:val="SI"/>
    <w:rsid w:val="00E90864"/>
    <w:rPr>
      <w:color w:val="008080"/>
    </w:rPr>
  </w:style>
  <w:style w:type="character" w:customStyle="1" w:styleId="IP">
    <w:name w:val="IP"/>
    <w:rsid w:val="00E90864"/>
    <w:rPr>
      <w:color w:val="FF0000"/>
    </w:rPr>
  </w:style>
  <w:style w:type="character" w:customStyle="1" w:styleId="CMTChar">
    <w:name w:val="CMT Char"/>
    <w:link w:val="CMT"/>
    <w:rsid w:val="00E90864"/>
    <w:rPr>
      <w:rFonts w:ascii="Times New Roman" w:eastAsia="Times New Roman" w:hAnsi="Times New Roman" w:cs="Times New Roman"/>
      <w:vanish/>
      <w:color w:val="0000FF"/>
      <w:szCs w:val="20"/>
    </w:rPr>
  </w:style>
  <w:style w:type="paragraph" w:styleId="ListParagraph">
    <w:name w:val="List Paragraph"/>
    <w:basedOn w:val="Normal"/>
    <w:uiPriority w:val="34"/>
    <w:qFormat/>
    <w:rsid w:val="00E90864"/>
    <w:pPr>
      <w:ind w:left="720"/>
      <w:contextualSpacing/>
    </w:pPr>
  </w:style>
  <w:style w:type="character" w:customStyle="1" w:styleId="SAhyperlink">
    <w:name w:val="SAhyperlink"/>
    <w:uiPriority w:val="1"/>
    <w:qFormat/>
    <w:rsid w:val="00D26D7C"/>
    <w:rPr>
      <w:color w:val="E36C0A"/>
      <w:u w:val="single"/>
    </w:rPr>
  </w:style>
  <w:style w:type="paragraph" w:customStyle="1" w:styleId="SCT">
    <w:name w:val="SCT"/>
    <w:basedOn w:val="Normal"/>
    <w:next w:val="PRT"/>
    <w:rsid w:val="00BC2914"/>
    <w:pPr>
      <w:suppressAutoHyphens/>
      <w:spacing w:before="240" w:after="0" w:line="240" w:lineRule="auto"/>
      <w:jc w:val="both"/>
    </w:pPr>
    <w:rPr>
      <w:rFonts w:ascii="Times New Roman" w:eastAsia="Times New Roman" w:hAnsi="Times New Roman"/>
      <w:szCs w:val="20"/>
    </w:rPr>
  </w:style>
  <w:style w:type="character" w:customStyle="1" w:styleId="NUM">
    <w:name w:val="NUM"/>
    <w:rsid w:val="00BC2914"/>
  </w:style>
  <w:style w:type="character" w:customStyle="1" w:styleId="NAM">
    <w:name w:val="NAM"/>
    <w:rsid w:val="00BC2914"/>
  </w:style>
  <w:style w:type="paragraph" w:styleId="Header">
    <w:name w:val="header"/>
    <w:basedOn w:val="Normal"/>
    <w:link w:val="HeaderChar"/>
    <w:rsid w:val="00BC291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/>
      <w:sz w:val="20"/>
      <w:szCs w:val="24"/>
    </w:rPr>
  </w:style>
  <w:style w:type="character" w:customStyle="1" w:styleId="HeaderChar">
    <w:name w:val="Header Char"/>
    <w:link w:val="Header"/>
    <w:rsid w:val="00BC2914"/>
    <w:rPr>
      <w:rFonts w:ascii="Arial" w:eastAsia="Times New Roman" w:hAnsi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59760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9760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019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5343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1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8B79EE3A8DA54C88D5C4EACC126410" ma:contentTypeVersion="6" ma:contentTypeDescription="Ein neues Dokument erstellen." ma:contentTypeScope="" ma:versionID="41866c3b2918bf0b3a7f45452c88c8e7">
  <xsd:schema xmlns:xsd="http://www.w3.org/2001/XMLSchema" xmlns:xs="http://www.w3.org/2001/XMLSchema" xmlns:p="http://schemas.microsoft.com/office/2006/metadata/properties" xmlns:ns2="19ebd1bb-8645-4eb5-84ed-49ecbcc43a56" xmlns:ns3="796cc898-eb98-4b31-bebe-be8fdbeac870" targetNamespace="http://schemas.microsoft.com/office/2006/metadata/properties" ma:root="true" ma:fieldsID="038d9ac2e812fe4b8786b890813af45a" ns2:_="" ns3:_="">
    <xsd:import namespace="19ebd1bb-8645-4eb5-84ed-49ecbcc43a56"/>
    <xsd:import namespace="796cc898-eb98-4b31-bebe-be8fdbeac8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bd1bb-8645-4eb5-84ed-49ecbcc43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cc898-eb98-4b31-bebe-be8fdbeac8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56C670-7D22-4BAC-91BA-9A7CF7ABE3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7647C9-5322-4C9A-9805-69E2C20991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018249-E242-4ACF-A7B5-1931492190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42062F-5E0E-4F3C-9B96-CB8624CAB1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ebd1bb-8645-4eb5-84ed-49ecbcc43a56"/>
    <ds:schemaRef ds:uri="796cc898-eb98-4b31-bebe-be8fdbeac8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BELIMO Automation AG</Company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Robert</dc:creator>
  <cp:keywords/>
  <cp:lastModifiedBy>Gillotti, Ben</cp:lastModifiedBy>
  <cp:revision>2</cp:revision>
  <cp:lastPrinted>2024-04-12T18:15:00Z</cp:lastPrinted>
  <dcterms:created xsi:type="dcterms:W3CDTF">2024-05-20T18:05:00Z</dcterms:created>
  <dcterms:modified xsi:type="dcterms:W3CDTF">2024-05-20T18:05:00Z</dcterms:modified>
</cp:coreProperties>
</file>